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C0" w:rsidRPr="00162101" w:rsidRDefault="007F7DC0" w:rsidP="00434A86">
      <w:pPr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62101">
        <w:rPr>
          <w:rFonts w:ascii="Times New Roman" w:eastAsia="Calibri" w:hAnsi="Times New Roman" w:cs="Times New Roman"/>
          <w:sz w:val="24"/>
          <w:szCs w:val="24"/>
        </w:rPr>
        <w:t>Комитет по образованию Санкт-Петербурга</w:t>
      </w:r>
    </w:p>
    <w:p w:rsidR="007F7DC0" w:rsidRPr="00162101" w:rsidRDefault="007F7DC0" w:rsidP="00434A86">
      <w:pPr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62101">
        <w:rPr>
          <w:rFonts w:ascii="Times New Roman" w:eastAsia="Calibri" w:hAnsi="Times New Roman" w:cs="Times New Roman"/>
          <w:sz w:val="24"/>
          <w:szCs w:val="24"/>
        </w:rPr>
        <w:t>Администрация Приморского района Санкт-Петербурга</w:t>
      </w:r>
    </w:p>
    <w:p w:rsidR="007F7DC0" w:rsidRPr="00162101" w:rsidRDefault="007F7DC0" w:rsidP="007F7DC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7DC0" w:rsidRPr="00C7283C" w:rsidRDefault="007F7DC0" w:rsidP="00434A86">
      <w:pPr>
        <w:ind w:firstLine="56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7283C">
        <w:rPr>
          <w:rFonts w:ascii="Times New Roman" w:eastAsia="Calibri" w:hAnsi="Times New Roman" w:cs="Times New Roman"/>
          <w:b/>
          <w:sz w:val="24"/>
          <w:szCs w:val="24"/>
        </w:rPr>
        <w:t>Государственное бюджетное общеобразовательное учреждение</w:t>
      </w:r>
    </w:p>
    <w:p w:rsidR="007F7DC0" w:rsidRPr="00C7283C" w:rsidRDefault="007F7DC0" w:rsidP="00434A86">
      <w:pPr>
        <w:ind w:firstLine="56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7283C">
        <w:rPr>
          <w:rFonts w:ascii="Times New Roman" w:eastAsia="Calibri" w:hAnsi="Times New Roman" w:cs="Times New Roman"/>
          <w:b/>
          <w:sz w:val="24"/>
          <w:szCs w:val="24"/>
        </w:rPr>
        <w:t xml:space="preserve">средняя общеобразовательная школа № 655 </w:t>
      </w:r>
    </w:p>
    <w:p w:rsidR="007F7DC0" w:rsidRPr="00C7283C" w:rsidRDefault="007F7DC0" w:rsidP="00434A86">
      <w:pPr>
        <w:ind w:firstLine="56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7283C">
        <w:rPr>
          <w:rFonts w:ascii="Times New Roman" w:eastAsia="Calibri" w:hAnsi="Times New Roman" w:cs="Times New Roman"/>
          <w:b/>
          <w:sz w:val="24"/>
          <w:szCs w:val="24"/>
        </w:rPr>
        <w:t>Приморского района Санкт-Петербурга</w:t>
      </w:r>
    </w:p>
    <w:p w:rsidR="007F7DC0" w:rsidRPr="00C7283C" w:rsidRDefault="007F7DC0" w:rsidP="007F7DC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DC0" w:rsidRPr="00C7283C" w:rsidRDefault="007F7DC0" w:rsidP="007F7DC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Look w:val="00A0" w:firstRow="1" w:lastRow="0" w:firstColumn="1" w:lastColumn="0" w:noHBand="0" w:noVBand="0"/>
      </w:tblPr>
      <w:tblGrid>
        <w:gridCol w:w="5397"/>
        <w:gridCol w:w="4952"/>
      </w:tblGrid>
      <w:tr w:rsidR="007F7DC0" w:rsidRPr="00C7283C" w:rsidTr="007F7DC0">
        <w:tc>
          <w:tcPr>
            <w:tcW w:w="5397" w:type="dxa"/>
          </w:tcPr>
          <w:p w:rsidR="007F7DC0" w:rsidRDefault="007F7DC0" w:rsidP="007F7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Рекомендована </w:t>
            </w:r>
          </w:p>
          <w:p w:rsidR="007F7DC0" w:rsidRPr="00162101" w:rsidRDefault="007F7DC0" w:rsidP="007F7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</w:t>
            </w:r>
            <w:r w:rsidRPr="00162101">
              <w:rPr>
                <w:rFonts w:ascii="Times New Roman" w:eastAsia="Calibri" w:hAnsi="Times New Roman" w:cs="Times New Roman"/>
                <w:sz w:val="24"/>
                <w:szCs w:val="24"/>
              </w:rPr>
              <w:t>Советом ГБОУ школы № 655</w:t>
            </w:r>
          </w:p>
          <w:p w:rsidR="007F7DC0" w:rsidRPr="00162101" w:rsidRDefault="007F7DC0" w:rsidP="007F7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101">
              <w:rPr>
                <w:rFonts w:ascii="Times New Roman" w:eastAsia="Calibri" w:hAnsi="Times New Roman" w:cs="Times New Roman"/>
                <w:sz w:val="24"/>
                <w:szCs w:val="24"/>
              </w:rPr>
              <w:t>Приморского района Санкт-Петербурга</w:t>
            </w:r>
          </w:p>
          <w:p w:rsidR="007F7DC0" w:rsidRPr="00162101" w:rsidRDefault="007F7DC0" w:rsidP="007F7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10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от  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162101">
              <w:rPr>
                <w:rFonts w:ascii="Times New Roman" w:eastAsia="Calibri" w:hAnsi="Times New Roman" w:cs="Times New Roman"/>
                <w:sz w:val="24"/>
                <w:szCs w:val="24"/>
              </w:rPr>
              <w:t>_.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162101">
              <w:rPr>
                <w:rFonts w:ascii="Times New Roman" w:eastAsia="Calibri" w:hAnsi="Times New Roman" w:cs="Times New Roman"/>
                <w:sz w:val="24"/>
                <w:szCs w:val="24"/>
              </w:rPr>
              <w:t>__.20___г. №-____</w:t>
            </w:r>
          </w:p>
          <w:p w:rsidR="007F7DC0" w:rsidRPr="00162101" w:rsidRDefault="007F7DC0" w:rsidP="007F7DC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2" w:type="dxa"/>
          </w:tcPr>
          <w:p w:rsidR="007F7DC0" w:rsidRPr="00162101" w:rsidRDefault="007F7DC0" w:rsidP="007F7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101">
              <w:rPr>
                <w:rFonts w:ascii="Times New Roman" w:eastAsia="Calibri" w:hAnsi="Times New Roman" w:cs="Times New Roman"/>
                <w:sz w:val="24"/>
                <w:szCs w:val="24"/>
              </w:rPr>
              <w:t>У Т В Е Р Ж Д А Ю</w:t>
            </w:r>
          </w:p>
          <w:p w:rsidR="007F7DC0" w:rsidRPr="00162101" w:rsidRDefault="007F7DC0" w:rsidP="007F7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10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ГБОУ школы № 655</w:t>
            </w:r>
          </w:p>
          <w:p w:rsidR="007F7DC0" w:rsidRPr="00162101" w:rsidRDefault="007F7DC0" w:rsidP="007F7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101">
              <w:rPr>
                <w:rFonts w:ascii="Times New Roman" w:eastAsia="Calibri" w:hAnsi="Times New Roman" w:cs="Times New Roman"/>
                <w:sz w:val="24"/>
                <w:szCs w:val="24"/>
              </w:rPr>
              <w:t>Приморского района Санкт-Петербурга</w:t>
            </w:r>
          </w:p>
          <w:p w:rsidR="007F7DC0" w:rsidRDefault="007F7DC0" w:rsidP="007F7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10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_________________Н.Б. Белова</w:t>
            </w:r>
          </w:p>
          <w:p w:rsidR="007F7DC0" w:rsidRPr="00C7283C" w:rsidRDefault="007F7DC0" w:rsidP="007F7D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101">
              <w:rPr>
                <w:rFonts w:ascii="Times New Roman" w:eastAsia="Calibri" w:hAnsi="Times New Roman" w:cs="Times New Roman"/>
                <w:sz w:val="24"/>
                <w:szCs w:val="24"/>
              </w:rPr>
              <w:t>Приказ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1621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162101">
              <w:rPr>
                <w:rFonts w:ascii="Times New Roman" w:eastAsia="Calibri" w:hAnsi="Times New Roman" w:cs="Times New Roman"/>
                <w:sz w:val="24"/>
                <w:szCs w:val="24"/>
              </w:rPr>
              <w:t>_.20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162101">
              <w:rPr>
                <w:rFonts w:ascii="Times New Roman" w:eastAsia="Calibri" w:hAnsi="Times New Roman" w:cs="Times New Roman"/>
                <w:sz w:val="24"/>
                <w:szCs w:val="24"/>
              </w:rPr>
              <w:t>__г. №-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162101"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</w:p>
        </w:tc>
      </w:tr>
    </w:tbl>
    <w:p w:rsidR="007F7DC0" w:rsidRPr="00C7283C" w:rsidRDefault="007F7DC0" w:rsidP="007F7DC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DC0" w:rsidRPr="00C7283C" w:rsidRDefault="007F7DC0" w:rsidP="007F7DC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DC0" w:rsidRPr="00C7283C" w:rsidRDefault="007F7DC0" w:rsidP="007F7DC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DC0" w:rsidRPr="00C7283C" w:rsidRDefault="007F7DC0" w:rsidP="007F7DC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DC0" w:rsidRPr="00C7283C" w:rsidRDefault="007F7DC0" w:rsidP="007F7DC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DC0" w:rsidRPr="00C7283C" w:rsidRDefault="007F7DC0" w:rsidP="007F7DC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DC0" w:rsidRPr="00162101" w:rsidRDefault="007F7DC0" w:rsidP="00434A86">
      <w:pPr>
        <w:ind w:firstLine="56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62101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7F7DC0" w:rsidRPr="00162101" w:rsidRDefault="007F7DC0" w:rsidP="007F7DC0">
      <w:pPr>
        <w:rPr>
          <w:rFonts w:ascii="Times New Roman" w:eastAsia="Calibri" w:hAnsi="Times New Roman" w:cs="Times New Roman"/>
          <w:sz w:val="24"/>
          <w:szCs w:val="24"/>
        </w:rPr>
      </w:pPr>
    </w:p>
    <w:p w:rsidR="007F7DC0" w:rsidRPr="00162101" w:rsidRDefault="007F7DC0" w:rsidP="007F7DC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2101">
        <w:rPr>
          <w:rFonts w:ascii="Times New Roman" w:eastAsia="Calibri" w:hAnsi="Times New Roman" w:cs="Times New Roman"/>
          <w:sz w:val="24"/>
          <w:szCs w:val="24"/>
        </w:rPr>
        <w:t>по    «</w:t>
      </w:r>
      <w:r w:rsidRPr="00162101">
        <w:rPr>
          <w:rFonts w:ascii="Times New Roman" w:eastAsia="Calibri" w:hAnsi="Times New Roman" w:cs="Times New Roman"/>
          <w:sz w:val="24"/>
          <w:szCs w:val="24"/>
          <w:u w:val="single"/>
        </w:rPr>
        <w:t>Основам безопасности жизнедеятельности»</w:t>
      </w:r>
    </w:p>
    <w:p w:rsidR="007F7DC0" w:rsidRPr="00162101" w:rsidRDefault="007F7DC0" w:rsidP="007F7DC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7DC0" w:rsidRPr="00162101" w:rsidRDefault="007F7DC0" w:rsidP="007F7DC0">
      <w:pPr>
        <w:rPr>
          <w:rFonts w:ascii="Times New Roman" w:eastAsia="Calibri" w:hAnsi="Times New Roman" w:cs="Times New Roman"/>
          <w:sz w:val="24"/>
          <w:szCs w:val="24"/>
        </w:rPr>
      </w:pPr>
      <w:r w:rsidRPr="00162101">
        <w:rPr>
          <w:rFonts w:ascii="Times New Roman" w:eastAsia="Calibri" w:hAnsi="Times New Roman" w:cs="Times New Roman"/>
          <w:sz w:val="24"/>
          <w:szCs w:val="24"/>
        </w:rPr>
        <w:t xml:space="preserve">для    </w:t>
      </w:r>
      <w:r w:rsidRPr="0016210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8</w:t>
      </w:r>
      <w:r w:rsidRPr="00162101">
        <w:rPr>
          <w:rFonts w:ascii="Times New Roman" w:eastAsia="Calibri" w:hAnsi="Times New Roman" w:cs="Times New Roman"/>
          <w:sz w:val="24"/>
          <w:szCs w:val="24"/>
          <w:u w:val="single"/>
        </w:rPr>
        <w:t>-х классов.</w:t>
      </w:r>
    </w:p>
    <w:p w:rsidR="007F7DC0" w:rsidRPr="00162101" w:rsidRDefault="007F7DC0" w:rsidP="007F7DC0">
      <w:pPr>
        <w:rPr>
          <w:rFonts w:ascii="Times New Roman" w:eastAsia="Calibri" w:hAnsi="Times New Roman" w:cs="Times New Roman"/>
          <w:sz w:val="24"/>
          <w:szCs w:val="24"/>
        </w:rPr>
      </w:pPr>
    </w:p>
    <w:p w:rsidR="007F7DC0" w:rsidRPr="00162101" w:rsidRDefault="007F7DC0" w:rsidP="007F7DC0">
      <w:pPr>
        <w:rPr>
          <w:rFonts w:ascii="Times New Roman" w:eastAsia="Calibri" w:hAnsi="Times New Roman" w:cs="Times New Roman"/>
          <w:i/>
          <w:color w:val="BFBFBF"/>
          <w:sz w:val="24"/>
          <w:szCs w:val="24"/>
        </w:rPr>
      </w:pPr>
      <w:r w:rsidRPr="00162101">
        <w:rPr>
          <w:rFonts w:ascii="Times New Roman" w:eastAsia="Calibri" w:hAnsi="Times New Roman" w:cs="Times New Roman"/>
          <w:sz w:val="24"/>
          <w:szCs w:val="24"/>
        </w:rPr>
        <w:t xml:space="preserve">Срок реализации программы       </w:t>
      </w:r>
      <w:r w:rsidRPr="0016210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2019 – 2020 учебный год.</w:t>
      </w:r>
    </w:p>
    <w:p w:rsidR="007F7DC0" w:rsidRPr="00162101" w:rsidRDefault="007F7DC0" w:rsidP="007F7DC0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62101">
        <w:rPr>
          <w:rFonts w:ascii="Times New Roman" w:eastAsia="Calibri" w:hAnsi="Times New Roman" w:cs="Times New Roman"/>
          <w:sz w:val="24"/>
          <w:szCs w:val="24"/>
        </w:rPr>
        <w:t xml:space="preserve">Количество часов за год        -        </w:t>
      </w:r>
      <w:r w:rsidRPr="0016210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34        (тридцать четыре).</w:t>
      </w:r>
    </w:p>
    <w:p w:rsidR="007F7DC0" w:rsidRPr="00162101" w:rsidRDefault="007F7DC0" w:rsidP="007F7DC0">
      <w:pPr>
        <w:rPr>
          <w:rFonts w:ascii="Times New Roman" w:eastAsia="Calibri" w:hAnsi="Times New Roman" w:cs="Times New Roman"/>
          <w:sz w:val="24"/>
          <w:szCs w:val="24"/>
        </w:rPr>
      </w:pPr>
      <w:r w:rsidRPr="00162101">
        <w:rPr>
          <w:rFonts w:ascii="Times New Roman" w:eastAsia="Calibri" w:hAnsi="Times New Roman" w:cs="Times New Roman"/>
          <w:sz w:val="24"/>
          <w:szCs w:val="24"/>
        </w:rPr>
        <w:t xml:space="preserve">Количество часов в неделю       -      </w:t>
      </w:r>
      <w:r w:rsidRPr="0016210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01                 ( один )        .</w:t>
      </w:r>
    </w:p>
    <w:p w:rsidR="007F7DC0" w:rsidRPr="00162101" w:rsidRDefault="007F7DC0" w:rsidP="00434A86">
      <w:pPr>
        <w:shd w:val="clear" w:color="auto" w:fill="FFFFFF"/>
        <w:spacing w:before="480" w:line="274" w:lineRule="exact"/>
        <w:ind w:firstLine="567"/>
        <w:jc w:val="center"/>
        <w:outlineLvl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62101">
        <w:rPr>
          <w:rFonts w:ascii="Times New Roman" w:eastAsia="Calibri" w:hAnsi="Times New Roman" w:cs="Times New Roman"/>
          <w:sz w:val="24"/>
          <w:szCs w:val="24"/>
          <w:u w:val="single"/>
        </w:rPr>
        <w:t>Васько Александр Васильевич</w:t>
      </w:r>
    </w:p>
    <w:p w:rsidR="007F7DC0" w:rsidRPr="00162101" w:rsidRDefault="007F7DC0" w:rsidP="007F7DC0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2101">
        <w:rPr>
          <w:rFonts w:ascii="Times New Roman" w:eastAsia="Calibri" w:hAnsi="Times New Roman" w:cs="Times New Roman"/>
          <w:sz w:val="24"/>
          <w:szCs w:val="24"/>
          <w:u w:val="single"/>
        </w:rPr>
        <w:t>преподаватель-организатор основ безопасности жизнедеятельности</w:t>
      </w:r>
    </w:p>
    <w:p w:rsidR="007F7DC0" w:rsidRPr="00162101" w:rsidRDefault="007F7DC0" w:rsidP="007F7DC0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2101">
        <w:rPr>
          <w:rFonts w:ascii="Times New Roman" w:eastAsia="Calibri" w:hAnsi="Times New Roman" w:cs="Times New Roman"/>
          <w:i/>
          <w:color w:val="BFBFBF"/>
          <w:sz w:val="24"/>
          <w:szCs w:val="24"/>
        </w:rPr>
        <w:t>(ФИО, должность, квалификационная категория)</w:t>
      </w:r>
    </w:p>
    <w:p w:rsidR="007F7DC0" w:rsidRPr="00C7283C" w:rsidRDefault="007F7DC0" w:rsidP="007F7DC0">
      <w:pPr>
        <w:tabs>
          <w:tab w:val="left" w:leader="underscore" w:pos="739"/>
          <w:tab w:val="left" w:leader="underscore" w:pos="1445"/>
        </w:tabs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DC0" w:rsidRPr="00C7283C" w:rsidRDefault="007F7DC0" w:rsidP="007F7DC0">
      <w:pPr>
        <w:tabs>
          <w:tab w:val="left" w:leader="underscore" w:pos="739"/>
          <w:tab w:val="left" w:leader="underscore" w:pos="1445"/>
        </w:tabs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DC0" w:rsidRPr="00C7283C" w:rsidRDefault="007F7DC0" w:rsidP="007F7DC0">
      <w:pPr>
        <w:tabs>
          <w:tab w:val="left" w:leader="underscore" w:pos="739"/>
          <w:tab w:val="left" w:leader="underscore" w:pos="1445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DC0" w:rsidRPr="00C7283C" w:rsidRDefault="007F7DC0" w:rsidP="007F7DC0">
      <w:pPr>
        <w:tabs>
          <w:tab w:val="left" w:leader="underscore" w:pos="739"/>
          <w:tab w:val="left" w:leader="underscore" w:pos="1445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DC0" w:rsidRPr="00C7283C" w:rsidRDefault="007F7DC0" w:rsidP="007F7DC0">
      <w:pPr>
        <w:tabs>
          <w:tab w:val="left" w:leader="underscore" w:pos="739"/>
          <w:tab w:val="left" w:leader="underscore" w:pos="1445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DC0" w:rsidRPr="00C7283C" w:rsidRDefault="007F7DC0" w:rsidP="007F7DC0">
      <w:pPr>
        <w:tabs>
          <w:tab w:val="left" w:leader="underscore" w:pos="739"/>
          <w:tab w:val="left" w:leader="underscore" w:pos="1445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DC0" w:rsidRPr="00C7283C" w:rsidRDefault="007F7DC0" w:rsidP="007F7DC0">
      <w:pPr>
        <w:tabs>
          <w:tab w:val="left" w:leader="underscore" w:pos="739"/>
          <w:tab w:val="left" w:leader="underscore" w:pos="1445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DC0" w:rsidRDefault="007F7DC0" w:rsidP="007F7DC0">
      <w:pPr>
        <w:tabs>
          <w:tab w:val="left" w:leader="underscore" w:pos="739"/>
          <w:tab w:val="left" w:leader="underscore" w:pos="1445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DC0" w:rsidRDefault="007F7DC0" w:rsidP="007F7DC0">
      <w:pPr>
        <w:tabs>
          <w:tab w:val="left" w:leader="underscore" w:pos="739"/>
          <w:tab w:val="left" w:leader="underscore" w:pos="1445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DC0" w:rsidRDefault="007F7DC0" w:rsidP="007F7DC0">
      <w:pPr>
        <w:tabs>
          <w:tab w:val="left" w:leader="underscore" w:pos="739"/>
          <w:tab w:val="left" w:leader="underscore" w:pos="1445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DC0" w:rsidRPr="00C7283C" w:rsidRDefault="007F7DC0" w:rsidP="007F7DC0">
      <w:pPr>
        <w:tabs>
          <w:tab w:val="left" w:leader="underscore" w:pos="739"/>
          <w:tab w:val="left" w:leader="underscore" w:pos="1445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DC0" w:rsidRDefault="007F7DC0" w:rsidP="007F7DC0">
      <w:pPr>
        <w:tabs>
          <w:tab w:val="left" w:leader="underscore" w:pos="739"/>
          <w:tab w:val="left" w:leader="underscore" w:pos="1445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184E" w:rsidRPr="00C7283C" w:rsidRDefault="0024184E" w:rsidP="007F7DC0">
      <w:pPr>
        <w:tabs>
          <w:tab w:val="left" w:leader="underscore" w:pos="739"/>
          <w:tab w:val="left" w:leader="underscore" w:pos="1445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DC0" w:rsidRPr="00C7283C" w:rsidRDefault="007F7DC0" w:rsidP="007F7DC0">
      <w:pPr>
        <w:tabs>
          <w:tab w:val="left" w:leader="underscore" w:pos="739"/>
          <w:tab w:val="left" w:leader="underscore" w:pos="1445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DC0" w:rsidRPr="00C7283C" w:rsidRDefault="007F7DC0" w:rsidP="007F7DC0">
      <w:pPr>
        <w:tabs>
          <w:tab w:val="left" w:leader="underscore" w:pos="739"/>
          <w:tab w:val="left" w:leader="underscore" w:pos="1445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DC0" w:rsidRPr="00162101" w:rsidRDefault="007F7DC0" w:rsidP="007F7DC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62101">
        <w:rPr>
          <w:rFonts w:ascii="Times New Roman" w:hAnsi="Times New Roman" w:cs="Times New Roman"/>
          <w:sz w:val="24"/>
          <w:szCs w:val="24"/>
        </w:rPr>
        <w:t>2019 год</w:t>
      </w:r>
    </w:p>
    <w:p w:rsidR="007F7DC0" w:rsidRPr="00162101" w:rsidRDefault="007F7DC0" w:rsidP="007F7DC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62101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:rsidR="00F41CB7" w:rsidRDefault="00F41CB7" w:rsidP="00F41CB7">
      <w:pPr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CB7" w:rsidRDefault="00F41CB7" w:rsidP="00F41CB7">
      <w:pPr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CB7" w:rsidRDefault="00F41CB7" w:rsidP="00F41CB7">
      <w:pPr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BFE" w:rsidRPr="00F41CB7" w:rsidRDefault="00D04BFE" w:rsidP="00434A86">
      <w:pPr>
        <w:ind w:left="567" w:firstLine="567"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F41CB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Пояснительная записка</w:t>
      </w:r>
    </w:p>
    <w:p w:rsidR="00D04BFE" w:rsidRPr="00F41CB7" w:rsidRDefault="00D04BFE" w:rsidP="00F41CB7">
      <w:pPr>
        <w:pStyle w:val="Default"/>
        <w:ind w:left="567" w:firstLine="567"/>
        <w:jc w:val="both"/>
      </w:pPr>
      <w:r w:rsidRPr="00F41CB7">
        <w:t xml:space="preserve">Рабочая программа для 8 класса разработана на основе учебного курса по «Основам безопасности жизнедеятельности», и авторской </w:t>
      </w:r>
      <w:r w:rsidRPr="00F41CB7">
        <w:rPr>
          <w:rFonts w:eastAsia="Times New Roman"/>
          <w:lang w:eastAsia="ru-RU"/>
        </w:rPr>
        <w:t>образовательной</w:t>
      </w:r>
      <w:r w:rsidRPr="00F41CB7">
        <w:t xml:space="preserve"> программы для общеобразовательных учреждений, под </w:t>
      </w:r>
      <w:r w:rsidRPr="00F41CB7">
        <w:rPr>
          <w:rFonts w:eastAsia="Times New Roman"/>
          <w:lang w:eastAsia="ru-RU"/>
        </w:rPr>
        <w:t xml:space="preserve">общей редакцией А.Т. Смирнова </w:t>
      </w:r>
      <w:r w:rsidRPr="00F41CB7">
        <w:t xml:space="preserve">(авторы программы – А. Т. Смирнов, Б. О. Хренников; издательство «Просвещение», 2013). </w:t>
      </w:r>
      <w:r w:rsidRPr="00F41CB7">
        <w:rPr>
          <w:rFonts w:eastAsia="Times New Roman"/>
          <w:lang w:eastAsia="ru-RU"/>
        </w:rPr>
        <w:t>Учебник включён в</w:t>
      </w:r>
      <w:r w:rsidRPr="00F41CB7">
        <w:rPr>
          <w:rFonts w:eastAsia="Times New Roman"/>
          <w:bCs/>
          <w:lang w:eastAsia="ru-RU"/>
        </w:rPr>
        <w:t xml:space="preserve">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2019-2020 учебный год. </w:t>
      </w:r>
      <w:r w:rsidRPr="00F41CB7">
        <w:t xml:space="preserve">Соответствует Федеральному компоненту государственного стандарта (ФГОС) основного общего образования по основам безопасности жизнедеятельности. </w:t>
      </w:r>
    </w:p>
    <w:p w:rsidR="00D04BFE" w:rsidRPr="00F41CB7" w:rsidRDefault="00D04BFE" w:rsidP="00F41CB7">
      <w:pPr>
        <w:pStyle w:val="Default"/>
        <w:ind w:left="567" w:firstLine="567"/>
        <w:jc w:val="both"/>
      </w:pPr>
      <w:r w:rsidRPr="00F41CB7">
        <w:t xml:space="preserve">Тип программы: базовая программа по основам безопасности жизнедеятельности. </w:t>
      </w:r>
    </w:p>
    <w:p w:rsidR="008F2833" w:rsidRPr="00F41CB7" w:rsidRDefault="00D04BFE" w:rsidP="00F41CB7">
      <w:pPr>
        <w:pStyle w:val="Default"/>
        <w:ind w:left="567" w:firstLine="567"/>
        <w:jc w:val="both"/>
      </w:pPr>
      <w:r w:rsidRPr="00F41CB7">
        <w:t xml:space="preserve">Реализация учебной программы обеспечивается учебником «Основы безопасности жизнедеятельности», </w:t>
      </w:r>
      <w:r w:rsidR="008F2833" w:rsidRPr="00F41CB7">
        <w:t>8</w:t>
      </w:r>
      <w:r w:rsidRPr="00F41CB7">
        <w:t xml:space="preserve"> класс</w:t>
      </w:r>
      <w:r w:rsidR="008F2833" w:rsidRPr="00F41CB7">
        <w:t>:</w:t>
      </w:r>
      <w:r w:rsidRPr="00F41CB7">
        <w:t xml:space="preserve"> учебник для общеобразовательных </w:t>
      </w:r>
      <w:r w:rsidR="008F2833" w:rsidRPr="00F41CB7">
        <w:t>организаций</w:t>
      </w:r>
      <w:r w:rsidRPr="00F41CB7">
        <w:t xml:space="preserve"> / А.Т.Смирнов, Б. О. Хренников; под ред. А.Т.Смирнова. </w:t>
      </w:r>
      <w:r w:rsidR="008F2833" w:rsidRPr="00F41CB7">
        <w:t>8-е изд., перераб.– М. : Просвещение, 2018</w:t>
      </w:r>
      <w:r w:rsidRPr="00F41CB7">
        <w:t xml:space="preserve">. – </w:t>
      </w:r>
      <w:r w:rsidRPr="00F41CB7">
        <w:rPr>
          <w:rFonts w:eastAsia="Times New Roman"/>
          <w:bCs/>
          <w:lang w:eastAsia="ru-RU"/>
        </w:rPr>
        <w:t xml:space="preserve">(Академический школьный учебник). – </w:t>
      </w:r>
      <w:r w:rsidRPr="00F41CB7">
        <w:rPr>
          <w:rFonts w:eastAsia="Times New Roman"/>
          <w:bCs/>
          <w:lang w:val="en-US" w:eastAsia="ru-RU"/>
        </w:rPr>
        <w:t>ISBN</w:t>
      </w:r>
      <w:r w:rsidRPr="00F41CB7">
        <w:rPr>
          <w:rFonts w:eastAsia="Times New Roman"/>
          <w:bCs/>
          <w:lang w:eastAsia="ru-RU"/>
        </w:rPr>
        <w:t xml:space="preserve"> 978-5-09-0</w:t>
      </w:r>
      <w:r w:rsidR="008F2833" w:rsidRPr="00F41CB7">
        <w:rPr>
          <w:rFonts w:eastAsia="Times New Roman"/>
          <w:bCs/>
          <w:lang w:eastAsia="ru-RU"/>
        </w:rPr>
        <w:t>55106</w:t>
      </w:r>
      <w:r w:rsidRPr="00F41CB7">
        <w:rPr>
          <w:rFonts w:eastAsia="Times New Roman"/>
          <w:bCs/>
          <w:lang w:eastAsia="ru-RU"/>
        </w:rPr>
        <w:t>-</w:t>
      </w:r>
      <w:r w:rsidR="008F2833" w:rsidRPr="00F41CB7">
        <w:rPr>
          <w:rFonts w:eastAsia="Times New Roman"/>
          <w:bCs/>
          <w:lang w:eastAsia="ru-RU"/>
        </w:rPr>
        <w:t>9</w:t>
      </w:r>
      <w:r w:rsidRPr="00F41CB7">
        <w:rPr>
          <w:rFonts w:eastAsia="Times New Roman"/>
          <w:bCs/>
          <w:lang w:eastAsia="ru-RU"/>
        </w:rPr>
        <w:t>.</w:t>
      </w:r>
      <w:r w:rsidRPr="00F41CB7">
        <w:t xml:space="preserve"> </w:t>
      </w:r>
      <w:r w:rsidR="008F2833" w:rsidRPr="00F41CB7">
        <w:t>Учебник написан в соответствии с Федеральным государственным образовательным стандартом основного общего образования и рабочей программой «Основы безопасности жизнедеятельности. 5-9 классы» (авторы А.Т. Смирнов, Б.О. Хренников).</w:t>
      </w:r>
    </w:p>
    <w:p w:rsidR="002442C2" w:rsidRDefault="008F2833" w:rsidP="002442C2">
      <w:pPr>
        <w:pStyle w:val="Default"/>
        <w:ind w:left="567" w:firstLine="567"/>
        <w:jc w:val="both"/>
      </w:pPr>
      <w:r w:rsidRPr="00F41CB7">
        <w:t xml:space="preserve">В учебнике изложены важнейшие правила безопасного поведения в повседневной жизни и чрезвычайных ситуациях техногенного характера, а также правила оказания первой помощи при неотложных состояниях. </w:t>
      </w:r>
    </w:p>
    <w:p w:rsidR="0032410B" w:rsidRDefault="002442C2" w:rsidP="0032410B">
      <w:pPr>
        <w:pStyle w:val="Default"/>
        <w:ind w:left="567" w:firstLine="567"/>
        <w:jc w:val="both"/>
        <w:rPr>
          <w:b/>
        </w:rPr>
      </w:pPr>
      <w:r w:rsidRPr="002442C2">
        <w:rPr>
          <w:b/>
        </w:rPr>
        <w:t>Нормативно-правовые документы, на основании которых разработана  рабочая программа:</w:t>
      </w:r>
      <w:bookmarkStart w:id="0" w:name="OLE_LINK19"/>
      <w:bookmarkStart w:id="1" w:name="OLE_LINK35"/>
      <w:bookmarkStart w:id="2" w:name="OLE_LINK36"/>
      <w:bookmarkStart w:id="3" w:name="OLE_LINK37"/>
      <w:bookmarkStart w:id="4" w:name="OLE_LINK38"/>
      <w:bookmarkStart w:id="5" w:name="OLE_LINK50"/>
    </w:p>
    <w:p w:rsidR="0032410B" w:rsidRDefault="0032410B" w:rsidP="0032410B">
      <w:pPr>
        <w:pStyle w:val="Default"/>
        <w:ind w:left="567" w:firstLine="567"/>
        <w:jc w:val="both"/>
      </w:pPr>
      <w:r w:rsidRPr="0032410B">
        <w:t>Федеральным Законом от 29.12.2012 № 273-ФЗ «Об образовании в Российской Федерации»;</w:t>
      </w:r>
    </w:p>
    <w:p w:rsidR="0032410B" w:rsidRDefault="0032410B" w:rsidP="0032410B">
      <w:pPr>
        <w:pStyle w:val="Default"/>
        <w:ind w:left="567" w:firstLine="567"/>
        <w:jc w:val="both"/>
      </w:pPr>
      <w:r w:rsidRPr="0032410B">
        <w:t>Федеральным базисным учебным планом, утвержденным приказом Министерства образования Российской Федерации от 09.03.2004 № 1312 (далее – ФБУП-2004);</w:t>
      </w:r>
    </w:p>
    <w:p w:rsidR="0032410B" w:rsidRDefault="0032410B" w:rsidP="0032410B">
      <w:pPr>
        <w:pStyle w:val="Default"/>
        <w:ind w:left="567" w:firstLine="567"/>
        <w:jc w:val="both"/>
      </w:pPr>
      <w:r w:rsidRPr="0032410B">
        <w:t xml:space="preserve">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– ФКГОС) (для </w:t>
      </w:r>
      <w:r w:rsidRPr="0032410B">
        <w:rPr>
          <w:lang w:val="en-US"/>
        </w:rPr>
        <w:t>VI</w:t>
      </w:r>
      <w:r w:rsidRPr="0032410B">
        <w:t>I</w:t>
      </w:r>
      <w:r w:rsidRPr="0032410B">
        <w:rPr>
          <w:lang w:val="en-US"/>
        </w:rPr>
        <w:t>I</w:t>
      </w:r>
      <w:r w:rsidRPr="0032410B">
        <w:t>-</w:t>
      </w:r>
      <w:r w:rsidRPr="0032410B">
        <w:rPr>
          <w:lang w:val="en-US"/>
        </w:rPr>
        <w:t>XI</w:t>
      </w:r>
      <w:r w:rsidRPr="0032410B">
        <w:t> классов);</w:t>
      </w:r>
    </w:p>
    <w:p w:rsidR="0032410B" w:rsidRDefault="0032410B" w:rsidP="0032410B">
      <w:pPr>
        <w:pStyle w:val="Default"/>
        <w:ind w:left="567" w:firstLine="567"/>
        <w:jc w:val="both"/>
      </w:pPr>
      <w:r w:rsidRPr="0032410B"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32410B" w:rsidRDefault="0032410B" w:rsidP="0032410B">
      <w:pPr>
        <w:pStyle w:val="Default"/>
        <w:ind w:left="567" w:firstLine="567"/>
        <w:jc w:val="both"/>
      </w:pPr>
      <w:r w:rsidRPr="0032410B">
        <w:t>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утвержденного приказом Министерства образования и науки Российской Федерации от 31.03.2014 № 253;</w:t>
      </w:r>
    </w:p>
    <w:p w:rsidR="0032410B" w:rsidRDefault="0032410B" w:rsidP="0032410B">
      <w:pPr>
        <w:pStyle w:val="Default"/>
        <w:ind w:left="567" w:firstLine="567"/>
        <w:jc w:val="both"/>
      </w:pPr>
      <w:r w:rsidRPr="0032410B">
        <w:t>Перечнем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утвержденного приказом Министерства образования и науки Российской Федерации от 09.06.2016 № 699;</w:t>
      </w:r>
    </w:p>
    <w:p w:rsidR="0032410B" w:rsidRDefault="0032410B" w:rsidP="0032410B">
      <w:pPr>
        <w:pStyle w:val="Default"/>
        <w:ind w:left="567" w:firstLine="567"/>
        <w:jc w:val="both"/>
      </w:pPr>
      <w:r w:rsidRPr="0032410B">
        <w:t xml:space="preserve">Санитарно-эпидемиологическими требованиями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– </w:t>
      </w:r>
      <w:proofErr w:type="spellStart"/>
      <w:r w:rsidRPr="0032410B">
        <w:t>СанПин</w:t>
      </w:r>
      <w:proofErr w:type="spellEnd"/>
      <w:r w:rsidRPr="0032410B">
        <w:t xml:space="preserve"> 2.4.2.2821-10);</w:t>
      </w:r>
    </w:p>
    <w:p w:rsidR="0032410B" w:rsidRDefault="0032410B" w:rsidP="0032410B">
      <w:pPr>
        <w:pStyle w:val="Default"/>
        <w:ind w:left="567" w:firstLine="567"/>
        <w:jc w:val="both"/>
      </w:pPr>
      <w:r w:rsidRPr="0032410B">
        <w:lastRenderedPageBreak/>
        <w:t>Основной образовательной программой основного общего образования ГБОУ школа  № 655 Приморского района Санкт-Петербурга (утв. приказом директора школы от 19.05.2016 № 106/2, ФКГОС);</w:t>
      </w:r>
    </w:p>
    <w:p w:rsidR="0032410B" w:rsidRPr="0032410B" w:rsidRDefault="0032410B" w:rsidP="0032410B">
      <w:pPr>
        <w:pStyle w:val="Default"/>
        <w:ind w:left="567" w:firstLine="567"/>
        <w:jc w:val="both"/>
      </w:pPr>
      <w:r w:rsidRPr="0032410B">
        <w:t>Уставом ГБОУ школы № 655  Приморского района Санкт-Петербурга (утв. распоряжением Комитета по образованию от 08.04.2015 № 1532-р), Программой развития Государственного бюджетного общеобразовательного учреждения средней общеобразовательной  школы № 655  Приморского района Санкт-Петербурга на 2016-2020 годы (утв. приказом директора школы от 09.11.2015 № 31/3).</w:t>
      </w:r>
    </w:p>
    <w:bookmarkEnd w:id="0"/>
    <w:bookmarkEnd w:id="1"/>
    <w:bookmarkEnd w:id="2"/>
    <w:bookmarkEnd w:id="3"/>
    <w:bookmarkEnd w:id="4"/>
    <w:bookmarkEnd w:id="5"/>
    <w:p w:rsidR="00E366AA" w:rsidRPr="00F41CB7" w:rsidRDefault="00E366AA" w:rsidP="00F41CB7">
      <w:pPr>
        <w:ind w:left="567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F41CB7">
        <w:rPr>
          <w:rFonts w:ascii="Times New Roman" w:hAnsi="Times New Roman" w:cs="Times New Roman"/>
          <w:color w:val="000000"/>
          <w:sz w:val="24"/>
          <w:szCs w:val="24"/>
        </w:rPr>
        <w:t>Классно-урочная форма организации обучения является основной. Так же, применяются и другие формы - вспомогательные, внеклассные, внеурочные, домашние, самостоятельные и т.п.</w:t>
      </w:r>
      <w:r w:rsidRPr="00F41CB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</w:p>
    <w:p w:rsidR="005B1A7E" w:rsidRDefault="005B1A7E" w:rsidP="005B1A7E">
      <w:pPr>
        <w:tabs>
          <w:tab w:val="left" w:pos="1134"/>
        </w:tabs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A7E" w:rsidRPr="008D3DC4" w:rsidRDefault="005B1A7E" w:rsidP="00434A86">
      <w:pPr>
        <w:ind w:left="567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3DC4">
        <w:rPr>
          <w:rFonts w:ascii="Times New Roman" w:hAnsi="Times New Roman" w:cs="Times New Roman"/>
          <w:b/>
          <w:sz w:val="24"/>
          <w:szCs w:val="24"/>
          <w:u w:val="single"/>
        </w:rPr>
        <w:t>Место предмета в учебном плане.</w:t>
      </w:r>
    </w:p>
    <w:p w:rsidR="005B1A7E" w:rsidRPr="00F41CB7" w:rsidRDefault="005B1A7E" w:rsidP="005B1A7E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i/>
          <w:sz w:val="24"/>
          <w:szCs w:val="24"/>
          <w:u w:val="single"/>
        </w:rPr>
        <w:t>Преподавание предмета «Основы безопасности жизнедеятельности» реализуется в общеобразовательном учреждении в объеме 1 часа в неделю, за счет времени регионального компонента, 34 часа в год.</w:t>
      </w:r>
      <w:r w:rsidR="0024184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школы, которая включает все темы, предусмотренные региональным компонентом государственного образовательного стандарта основного общего образования по ОБЖ и авторской программой учебного курса.</w:t>
      </w:r>
    </w:p>
    <w:p w:rsidR="005B1A7E" w:rsidRDefault="005B1A7E" w:rsidP="00F41CB7">
      <w:pPr>
        <w:ind w:left="567"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5B1A7E" w:rsidRPr="008D3DC4" w:rsidRDefault="005B1A7E" w:rsidP="00434A86">
      <w:pPr>
        <w:tabs>
          <w:tab w:val="left" w:pos="1134"/>
        </w:tabs>
        <w:ind w:firstLine="851"/>
        <w:contextualSpacing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8D3DC4">
        <w:rPr>
          <w:rFonts w:ascii="Times New Roman" w:hAnsi="Times New Roman" w:cs="Times New Roman"/>
          <w:b/>
          <w:sz w:val="24"/>
          <w:szCs w:val="24"/>
          <w:u w:val="single"/>
        </w:rPr>
        <w:t>Цели и задачи программы.</w:t>
      </w:r>
    </w:p>
    <w:p w:rsidR="0024184E" w:rsidRPr="00F41CB7" w:rsidRDefault="0024184E" w:rsidP="0024184E">
      <w:pPr>
        <w:ind w:left="567"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Курс «Основы безопасности жизнедеятельности» предназначен для: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- формирования у учащихся основных понятий об опасности и чрезвычайных ситуациях в повседневной жизни, об их последствиях для здоровья и жизни человека;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- выработки у них сознательного и ответственного отношения к личной безопасности, безопасности окружающих;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- приобретения учащимися способностей сохранять жизнь и здоровье в неблагоприятных и угрожающих условиях и умения адекватно реагировать на различные опасные ситуации с учетом своих возможностей;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 xml:space="preserve">- формирования у учащихся антиэкстремистского и антитеррористического поведения, отрицательного отношения к приему психоактивных веществ, в том числе наркотиков. 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41CB7">
        <w:rPr>
          <w:rFonts w:ascii="Times New Roman" w:hAnsi="Times New Roman" w:cs="Times New Roman"/>
          <w:b/>
          <w:iCs/>
          <w:sz w:val="24"/>
          <w:szCs w:val="24"/>
        </w:rPr>
        <w:t>Учебный курс «Основ безопасности жизнедеятельности в основной школе должен достигнуть и решить определенные цели и задачи.</w:t>
      </w:r>
    </w:p>
    <w:p w:rsidR="00D04BFE" w:rsidRPr="00F41CB7" w:rsidRDefault="00D04BFE" w:rsidP="00434A86">
      <w:pPr>
        <w:ind w:left="567" w:firstLine="567"/>
        <w:jc w:val="both"/>
        <w:outlineLvl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41CB7">
        <w:rPr>
          <w:rFonts w:ascii="Times New Roman" w:hAnsi="Times New Roman" w:cs="Times New Roman"/>
          <w:b/>
          <w:i/>
          <w:iCs/>
          <w:sz w:val="24"/>
          <w:szCs w:val="24"/>
        </w:rPr>
        <w:t>Цели: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1CB7">
        <w:rPr>
          <w:rFonts w:ascii="Times New Roman" w:hAnsi="Times New Roman" w:cs="Times New Roman"/>
          <w:iCs/>
          <w:sz w:val="24"/>
          <w:szCs w:val="24"/>
        </w:rPr>
        <w:t>- безопасное поведение учащихся в чрезвычайных ситуациях природного, техногенного и социального характера;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1CB7">
        <w:rPr>
          <w:rFonts w:ascii="Times New Roman" w:hAnsi="Times New Roman" w:cs="Times New Roman"/>
          <w:iCs/>
          <w:sz w:val="24"/>
          <w:szCs w:val="24"/>
        </w:rPr>
        <w:t>-понимание каждым учащимся важности сбережения и защиты личного здоровья как индивидуальной и общественной ценности;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1CB7">
        <w:rPr>
          <w:rFonts w:ascii="Times New Roman" w:hAnsi="Times New Roman" w:cs="Times New Roman"/>
          <w:iCs/>
          <w:sz w:val="24"/>
          <w:szCs w:val="24"/>
        </w:rPr>
        <w:t>- 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1CB7">
        <w:rPr>
          <w:rFonts w:ascii="Times New Roman" w:hAnsi="Times New Roman" w:cs="Times New Roman"/>
          <w:iCs/>
          <w:sz w:val="24"/>
          <w:szCs w:val="24"/>
        </w:rPr>
        <w:t>- антиэкстремистское мышление и антитеррористическое поведение учащихся, в том числе нетерпимость к действиям и влияниям, представляющим угрозу для жизни человека;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1CB7">
        <w:rPr>
          <w:rFonts w:ascii="Times New Roman" w:hAnsi="Times New Roman" w:cs="Times New Roman"/>
          <w:iCs/>
          <w:sz w:val="24"/>
          <w:szCs w:val="24"/>
        </w:rPr>
        <w:t>- отрицательное отношение учащихся к приему психоактивных веществ, в частности наркотиков;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1CB7">
        <w:rPr>
          <w:rFonts w:ascii="Times New Roman" w:hAnsi="Times New Roman" w:cs="Times New Roman"/>
          <w:iCs/>
          <w:sz w:val="24"/>
          <w:szCs w:val="24"/>
        </w:rPr>
        <w:t>- готовность и способность учащихся к нравственному самоконтролю и самосовершенствованию.</w:t>
      </w:r>
    </w:p>
    <w:p w:rsidR="00D04BFE" w:rsidRPr="00F41CB7" w:rsidRDefault="00D04BFE" w:rsidP="00434A86">
      <w:pPr>
        <w:ind w:left="567" w:firstLine="567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F41CB7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 xml:space="preserve">1. Формирование у учащихся модели безопасного поведения в условиях повседневной жизни, в транспортной среде и в чрезвычайных ситуациях природного, </w:t>
      </w:r>
      <w:r w:rsidRPr="00F41CB7">
        <w:rPr>
          <w:rFonts w:ascii="Times New Roman" w:hAnsi="Times New Roman" w:cs="Times New Roman"/>
          <w:sz w:val="24"/>
          <w:szCs w:val="24"/>
        </w:rPr>
        <w:lastRenderedPageBreak/>
        <w:t>техногенного и социального характера;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2. Формирование индивидуальной системы здорового образа жизни;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3. Выработка у учащихся антиэкстремистской и антитеррористической личностной позиции и отрицательного отношения к психоактивным веществам и асоциальному поведению.</w:t>
      </w:r>
    </w:p>
    <w:p w:rsidR="0024184E" w:rsidRDefault="0024184E" w:rsidP="005B1A7E">
      <w:pPr>
        <w:shd w:val="clear" w:color="auto" w:fill="FFFFFF"/>
        <w:tabs>
          <w:tab w:val="left" w:pos="571"/>
          <w:tab w:val="left" w:pos="1134"/>
        </w:tabs>
        <w:spacing w:before="5"/>
        <w:ind w:firstLine="85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A7E" w:rsidRPr="008D3DC4" w:rsidRDefault="005B1A7E" w:rsidP="00434A86">
      <w:pPr>
        <w:shd w:val="clear" w:color="auto" w:fill="FFFFFF"/>
        <w:tabs>
          <w:tab w:val="left" w:pos="571"/>
          <w:tab w:val="left" w:pos="1134"/>
        </w:tabs>
        <w:spacing w:before="5"/>
        <w:ind w:firstLine="851"/>
        <w:contextualSpacing/>
        <w:jc w:val="center"/>
        <w:outlineLvl w:val="0"/>
        <w:rPr>
          <w:b/>
          <w:sz w:val="24"/>
          <w:szCs w:val="24"/>
          <w:u w:val="single"/>
        </w:rPr>
      </w:pPr>
      <w:r w:rsidRPr="008D3DC4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 освоения учебного предмета.</w:t>
      </w:r>
    </w:p>
    <w:p w:rsidR="00D04BFE" w:rsidRPr="008D3DC4" w:rsidRDefault="00D04BFE" w:rsidP="00A27AC5">
      <w:pPr>
        <w:ind w:left="567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D3DC4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Личностные, метапредметные, предметные результаты освоения учащимися курса «Основы безопасности жизнедеятельности».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41CB7">
        <w:rPr>
          <w:rFonts w:ascii="Times New Roman" w:hAnsi="Times New Roman" w:cs="Times New Roman"/>
          <w:iCs/>
          <w:color w:val="000000"/>
          <w:sz w:val="24"/>
          <w:szCs w:val="24"/>
        </w:rPr>
        <w:t>Изучение учебного предмета «Основы безопасности жизнедеятельности» направлено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(ЧС) и в случае их наступления правильно действовать.</w:t>
      </w:r>
    </w:p>
    <w:p w:rsidR="00D04BFE" w:rsidRPr="00F41CB7" w:rsidRDefault="00D04BFE" w:rsidP="00434A86">
      <w:pPr>
        <w:ind w:left="567"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41CB7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обучения: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CB7">
        <w:rPr>
          <w:rFonts w:ascii="Times New Roman" w:hAnsi="Times New Roman" w:cs="Times New Roman"/>
          <w:bCs/>
          <w:sz w:val="24"/>
          <w:szCs w:val="24"/>
        </w:rPr>
        <w:t>- усвоение правил индивидуального и коллективного безопасного поведения в ЧС, угрожающих жизни и здоровью людей, правил поведения на транспорте и на дорогах;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формирование понимание ценности здорового образа жизни;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 xml:space="preserve">- усвоение гуманистических, демократических и традиционных ценностей многонационального российского общества; 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воспитание чувства ответственности и долга перед Родиной;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процессов;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формирование целостного мировозрения,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формирование готовности и способности вести диалог с другими людьми и достигать в нем взаимопонимания;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освоение социальных норм, правил поведения, ролей и форм социальной жизни в группах и обществах, включая взрослые и социальные сообщества;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развитие правового мышления и компетенции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D04BFE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E5F69" w:rsidRPr="00F41CB7" w:rsidRDefault="00D04BFE" w:rsidP="00F41CB7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 xml:space="preserve">- 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 </w:t>
      </w:r>
    </w:p>
    <w:p w:rsidR="00D04BFE" w:rsidRPr="00F41CB7" w:rsidRDefault="00D04BFE" w:rsidP="00434A86">
      <w:pPr>
        <w:pStyle w:val="ac"/>
        <w:shd w:val="clear" w:color="auto" w:fill="FFFFFF"/>
        <w:spacing w:before="0" w:beforeAutospacing="0" w:after="0" w:afterAutospacing="0"/>
        <w:ind w:left="567" w:firstLine="567"/>
        <w:jc w:val="center"/>
        <w:outlineLvl w:val="0"/>
        <w:rPr>
          <w:color w:val="000000"/>
        </w:rPr>
      </w:pPr>
      <w:r w:rsidRPr="00F41CB7">
        <w:rPr>
          <w:b/>
          <w:bCs/>
          <w:color w:val="000000"/>
        </w:rPr>
        <w:t>Предметные результаты обучения: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lastRenderedPageBreak/>
        <w:t>- формирование убеждения в необходимости безопасного и здорового образа жизни;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понимание личной и общественной значимости современной культуры безопасности жизнедеятельности;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понимание необходимости подготовки граждан к военной службе;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формирование антиэкстремистской и антитеррористической личностной позиции;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понимание необходимости сохранения природы и окружающей среды для полноценной жизни человека;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общества и государства;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знание и умение применять правила безопасного поведения в условиях опасных и чрезвычайных ситуаций;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умение оказать первую помощь пострадавшим;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D04BFE" w:rsidRPr="00F41CB7" w:rsidRDefault="00D04BFE" w:rsidP="00434A86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outlineLvl w:val="0"/>
        <w:rPr>
          <w:color w:val="000000"/>
        </w:rPr>
      </w:pPr>
      <w:r w:rsidRPr="00F41CB7">
        <w:rPr>
          <w:b/>
          <w:bCs/>
          <w:color w:val="000000"/>
        </w:rPr>
        <w:t>Метапредметными результатами обучения:</w:t>
      </w:r>
    </w:p>
    <w:p w:rsidR="00D04BFE" w:rsidRPr="00F41CB7" w:rsidRDefault="00D04BFE" w:rsidP="00434A86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outlineLvl w:val="0"/>
        <w:rPr>
          <w:b/>
          <w:color w:val="000000"/>
        </w:rPr>
      </w:pPr>
      <w:r w:rsidRPr="00F41CB7">
        <w:rPr>
          <w:b/>
          <w:i/>
          <w:iCs/>
          <w:color w:val="000000"/>
          <w:u w:val="single"/>
        </w:rPr>
        <w:t>Регулятивные УУД: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04BFE" w:rsidRPr="00F41CB7" w:rsidRDefault="00D04BFE" w:rsidP="00434A86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outlineLvl w:val="0"/>
        <w:rPr>
          <w:b/>
          <w:color w:val="000000"/>
        </w:rPr>
      </w:pPr>
      <w:r w:rsidRPr="00F41CB7">
        <w:rPr>
          <w:b/>
          <w:i/>
          <w:iCs/>
          <w:color w:val="000000"/>
          <w:u w:val="single"/>
        </w:rPr>
        <w:t>Познавательные УУД: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</w:p>
    <w:p w:rsidR="004E5F69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lastRenderedPageBreak/>
        <w:t>- 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пострадавшим.</w:t>
      </w:r>
    </w:p>
    <w:p w:rsidR="00D04BFE" w:rsidRPr="00F41CB7" w:rsidRDefault="00D04BFE" w:rsidP="00434A86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outlineLvl w:val="0"/>
        <w:rPr>
          <w:color w:val="000000"/>
        </w:rPr>
      </w:pPr>
      <w:r w:rsidRPr="00F41CB7">
        <w:rPr>
          <w:b/>
          <w:i/>
          <w:iCs/>
          <w:color w:val="000000"/>
          <w:u w:val="single"/>
        </w:rPr>
        <w:t>Коммуникативные УУД</w:t>
      </w:r>
      <w:r w:rsidRPr="00F41CB7">
        <w:rPr>
          <w:b/>
          <w:bCs/>
          <w:color w:val="000000"/>
        </w:rPr>
        <w:t>: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формирование и развитие компетентности в области использования информационно-коммуникационных технологий;</w:t>
      </w:r>
    </w:p>
    <w:p w:rsidR="00D04BFE" w:rsidRPr="00F41CB7" w:rsidRDefault="00D04BFE" w:rsidP="00F41CB7">
      <w:pPr>
        <w:pStyle w:val="ac"/>
        <w:shd w:val="clear" w:color="auto" w:fill="FFFFFF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F41CB7">
        <w:rPr>
          <w:color w:val="000000"/>
        </w:rPr>
        <w:t>-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0F43F4" w:rsidRPr="00F41CB7" w:rsidRDefault="000F43F4" w:rsidP="00212626">
      <w:pPr>
        <w:shd w:val="clear" w:color="auto" w:fill="FFFFFF"/>
        <w:ind w:left="567" w:firstLine="567"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1CB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ТРЕБОВАНИЯ К УРОВНЮ ПОДГОТОВКИ </w:t>
      </w:r>
      <w:proofErr w:type="gramStart"/>
      <w:r w:rsidRPr="00F41CB7">
        <w:rPr>
          <w:rFonts w:ascii="Times New Roman" w:hAnsi="Times New Roman" w:cs="Times New Roman"/>
          <w:b/>
          <w:bCs/>
          <w:iCs/>
          <w:sz w:val="24"/>
          <w:szCs w:val="24"/>
        </w:rPr>
        <w:t>ОБУЧАЮЩИХСЯ</w:t>
      </w:r>
      <w:proofErr w:type="gramEnd"/>
      <w:r w:rsidRPr="00F41CB7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0F43F4" w:rsidRPr="00F41CB7" w:rsidRDefault="000F43F4" w:rsidP="00A27AC5">
      <w:pPr>
        <w:shd w:val="clear" w:color="auto" w:fill="FFFFFF"/>
        <w:ind w:left="567" w:firstLine="567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41CB7">
        <w:rPr>
          <w:rFonts w:ascii="Times New Roman" w:hAnsi="Times New Roman" w:cs="Times New Roman"/>
          <w:iCs/>
          <w:color w:val="000000"/>
          <w:sz w:val="24"/>
          <w:szCs w:val="24"/>
        </w:rPr>
        <w:t>Изучение учебного предмета «Основы безопасности жизнедеятельности» направлено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0F43F4" w:rsidRPr="00F41CB7" w:rsidRDefault="000F43F4" w:rsidP="00A27AC5">
      <w:pPr>
        <w:tabs>
          <w:tab w:val="left" w:pos="1120"/>
        </w:tabs>
        <w:ind w:left="567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1CB7">
        <w:rPr>
          <w:rFonts w:ascii="Times New Roman" w:hAnsi="Times New Roman" w:cs="Times New Roman"/>
          <w:b/>
          <w:bCs/>
          <w:sz w:val="24"/>
          <w:szCs w:val="24"/>
        </w:rPr>
        <w:t>Обучающийся должен:</w:t>
      </w:r>
    </w:p>
    <w:p w:rsidR="000F43F4" w:rsidRPr="00F41CB7" w:rsidRDefault="000F43F4" w:rsidP="00A27AC5">
      <w:pPr>
        <w:ind w:left="567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1CB7">
        <w:rPr>
          <w:rFonts w:ascii="Times New Roman" w:hAnsi="Times New Roman" w:cs="Times New Roman"/>
          <w:b/>
          <w:bCs/>
          <w:sz w:val="24"/>
          <w:szCs w:val="24"/>
        </w:rPr>
        <w:t>1) Знать:</w:t>
      </w:r>
    </w:p>
    <w:p w:rsidR="000F43F4" w:rsidRPr="00F41CB7" w:rsidRDefault="000F43F4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 xml:space="preserve">- основные составляющие здорового образа жизни, обеспечивающие духовное, физическое и социальное благополучие; факторы, укрепляющие и разрушающие здоровье; </w:t>
      </w:r>
    </w:p>
    <w:p w:rsidR="000F43F4" w:rsidRPr="00F41CB7" w:rsidRDefault="000F43F4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вредные привычки и способы их профилактики;</w:t>
      </w:r>
    </w:p>
    <w:p w:rsidR="000F43F4" w:rsidRPr="00F41CB7" w:rsidRDefault="000F43F4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потенциальные опасности природного, техногенного и социального характера, возникающие в повседневной жизни, их возможные последствия и правила безопасного поведения в  опасных и чрезвычайных ситуациях;</w:t>
      </w:r>
    </w:p>
    <w:p w:rsidR="000F43F4" w:rsidRPr="00F41CB7" w:rsidRDefault="000F43F4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организацию защиты населения от ЧС природного, техногенного и социального характера, права и обязанности граждан в области безопасности жизнедеятельности;</w:t>
      </w:r>
    </w:p>
    <w:p w:rsidR="000F43F4" w:rsidRPr="00F41CB7" w:rsidRDefault="000F43F4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приемы и правила оказания первой медицинской помощи.</w:t>
      </w:r>
    </w:p>
    <w:p w:rsidR="000F43F4" w:rsidRPr="00F41CB7" w:rsidRDefault="000F43F4" w:rsidP="00A27AC5">
      <w:pPr>
        <w:tabs>
          <w:tab w:val="left" w:pos="1120"/>
        </w:tabs>
        <w:ind w:left="567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1CB7">
        <w:rPr>
          <w:rFonts w:ascii="Times New Roman" w:hAnsi="Times New Roman" w:cs="Times New Roman"/>
          <w:b/>
          <w:sz w:val="24"/>
          <w:szCs w:val="24"/>
        </w:rPr>
        <w:t>2) У</w:t>
      </w:r>
      <w:r w:rsidRPr="00F41CB7">
        <w:rPr>
          <w:rFonts w:ascii="Times New Roman" w:hAnsi="Times New Roman" w:cs="Times New Roman"/>
          <w:b/>
          <w:bCs/>
          <w:sz w:val="24"/>
          <w:szCs w:val="24"/>
        </w:rPr>
        <w:t>меть:</w:t>
      </w:r>
    </w:p>
    <w:p w:rsidR="000F43F4" w:rsidRPr="00F41CB7" w:rsidRDefault="000F43F4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предвидеть опасные ситуации по их характерным признакам, принимать решение и действовать, обеспечивая личную безопасность;</w:t>
      </w:r>
    </w:p>
    <w:p w:rsidR="000F43F4" w:rsidRPr="00F41CB7" w:rsidRDefault="000F43F4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действовать при возникновении пожара в жилище и использовать подручные средства для ликвидации очагов возгорания;</w:t>
      </w:r>
    </w:p>
    <w:p w:rsidR="000F43F4" w:rsidRPr="00F41CB7" w:rsidRDefault="000F43F4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 xml:space="preserve">- соблюдать правила поведения на воде, оказывать помощь утопающему; </w:t>
      </w:r>
    </w:p>
    <w:p w:rsidR="000F43F4" w:rsidRPr="00F41CB7" w:rsidRDefault="000F43F4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оказывать первую медицинскую помощь при ожогах, отморожениях, ушибах, кровотечениях;</w:t>
      </w:r>
    </w:p>
    <w:p w:rsidR="000F43F4" w:rsidRPr="00F41CB7" w:rsidRDefault="000F43F4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 xml:space="preserve">- соблюдать правила личной безопасности в </w:t>
      </w:r>
      <w:proofErr w:type="gramStart"/>
      <w:r w:rsidRPr="00F41CB7">
        <w:rPr>
          <w:rFonts w:ascii="Times New Roman" w:hAnsi="Times New Roman" w:cs="Times New Roman"/>
          <w:sz w:val="24"/>
          <w:szCs w:val="24"/>
        </w:rPr>
        <w:t>криминогенных ситуациях</w:t>
      </w:r>
      <w:proofErr w:type="gramEnd"/>
      <w:r w:rsidRPr="00F41CB7">
        <w:rPr>
          <w:rFonts w:ascii="Times New Roman" w:hAnsi="Times New Roman" w:cs="Times New Roman"/>
          <w:sz w:val="24"/>
          <w:szCs w:val="24"/>
        </w:rPr>
        <w:t xml:space="preserve"> и в местах скопления большого количества людей;</w:t>
      </w:r>
    </w:p>
    <w:p w:rsidR="000F43F4" w:rsidRPr="00F41CB7" w:rsidRDefault="000F43F4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</w:t>
      </w:r>
    </w:p>
    <w:p w:rsidR="000F43F4" w:rsidRPr="00F41CB7" w:rsidRDefault="000F43F4" w:rsidP="00A27AC5">
      <w:pPr>
        <w:tabs>
          <w:tab w:val="left" w:pos="1120"/>
        </w:tabs>
        <w:ind w:left="567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1CB7">
        <w:rPr>
          <w:rFonts w:ascii="Times New Roman" w:hAnsi="Times New Roman" w:cs="Times New Roman"/>
          <w:b/>
          <w:sz w:val="24"/>
          <w:szCs w:val="24"/>
        </w:rPr>
        <w:t>3) И</w:t>
      </w:r>
      <w:r w:rsidRPr="00F41CB7">
        <w:rPr>
          <w:rFonts w:ascii="Times New Roman" w:hAnsi="Times New Roman" w:cs="Times New Roman"/>
          <w:b/>
          <w:bCs/>
          <w:sz w:val="24"/>
          <w:szCs w:val="24"/>
        </w:rPr>
        <w:t>спользовать</w:t>
      </w:r>
      <w:r w:rsidRPr="00F41CB7">
        <w:rPr>
          <w:rFonts w:ascii="Times New Roman" w:hAnsi="Times New Roman" w:cs="Times New Roman"/>
          <w:b/>
          <w:sz w:val="24"/>
          <w:szCs w:val="24"/>
        </w:rPr>
        <w:t xml:space="preserve"> приобретенные знания и умения в практической деятельности и повседневной жизни </w:t>
      </w:r>
      <w:proofErr w:type="gramStart"/>
      <w:r w:rsidRPr="00F41CB7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F41CB7">
        <w:rPr>
          <w:rFonts w:ascii="Times New Roman" w:hAnsi="Times New Roman" w:cs="Times New Roman"/>
          <w:b/>
          <w:sz w:val="24"/>
          <w:szCs w:val="24"/>
        </w:rPr>
        <w:t>:</w:t>
      </w:r>
    </w:p>
    <w:p w:rsidR="000F43F4" w:rsidRPr="00F41CB7" w:rsidRDefault="000F43F4" w:rsidP="00A27AC5">
      <w:pPr>
        <w:tabs>
          <w:tab w:val="left" w:pos="1120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выработки потребности в соблюдении норм ЗОЖ, невосприимчивости к вредным привычкам;</w:t>
      </w:r>
    </w:p>
    <w:p w:rsidR="000F43F4" w:rsidRPr="00F41CB7" w:rsidRDefault="000F43F4" w:rsidP="00A27AC5">
      <w:pPr>
        <w:tabs>
          <w:tab w:val="left" w:pos="1120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обеспечения личной безопасности в различных опасных и ЧС;</w:t>
      </w:r>
    </w:p>
    <w:p w:rsidR="000F43F4" w:rsidRPr="00F41CB7" w:rsidRDefault="000F43F4" w:rsidP="00A27AC5">
      <w:pPr>
        <w:tabs>
          <w:tab w:val="left" w:pos="1120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соблюдения мер предосторожности на улицах, дорогах и правил безопасного поведения в общественном транспорте;</w:t>
      </w:r>
    </w:p>
    <w:p w:rsidR="000F43F4" w:rsidRPr="00F41CB7" w:rsidRDefault="000F43F4" w:rsidP="00A27AC5">
      <w:pPr>
        <w:tabs>
          <w:tab w:val="left" w:pos="1120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безопасного пользования бытовыми приборами, инструментами и препаратами бытовой химии в повседневной жизни;</w:t>
      </w:r>
    </w:p>
    <w:p w:rsidR="000F43F4" w:rsidRPr="00F41CB7" w:rsidRDefault="000F43F4" w:rsidP="00A27AC5">
      <w:pPr>
        <w:tabs>
          <w:tab w:val="left" w:pos="1120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lastRenderedPageBreak/>
        <w:t>- проявления бдительности и безопасного поведения при угрозе террористического акта или при захвате в качестве заложника;</w:t>
      </w:r>
    </w:p>
    <w:p w:rsidR="000F43F4" w:rsidRPr="00F41CB7" w:rsidRDefault="000F43F4" w:rsidP="00A27AC5">
      <w:pPr>
        <w:tabs>
          <w:tab w:val="left" w:pos="1120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оказания первой медицинской помощи пострадавшим в различных опасных или бытовых ситуациях;</w:t>
      </w:r>
    </w:p>
    <w:p w:rsidR="000F43F4" w:rsidRPr="00F41CB7" w:rsidRDefault="000F43F4" w:rsidP="00A27AC5">
      <w:pPr>
        <w:tabs>
          <w:tab w:val="left" w:pos="1120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z w:val="24"/>
          <w:szCs w:val="24"/>
        </w:rPr>
        <w:t>- обращения (вызова) в случае необходимости в соответствующие службы экстренной помощи.</w:t>
      </w:r>
    </w:p>
    <w:p w:rsidR="000F43F4" w:rsidRPr="00F41CB7" w:rsidRDefault="000F43F4" w:rsidP="00A27AC5">
      <w:pPr>
        <w:tabs>
          <w:tab w:val="left" w:pos="1120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42C2" w:rsidRPr="008D3DC4" w:rsidRDefault="002442C2" w:rsidP="00434A8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3DC4">
        <w:rPr>
          <w:rFonts w:ascii="Times New Roman" w:hAnsi="Times New Roman" w:cs="Times New Roman"/>
          <w:b/>
          <w:sz w:val="24"/>
          <w:szCs w:val="24"/>
          <w:u w:val="single"/>
        </w:rPr>
        <w:t>Содержание программы.</w:t>
      </w:r>
    </w:p>
    <w:p w:rsidR="004E5F69" w:rsidRDefault="00D04BFE" w:rsidP="00F41CB7">
      <w:pPr>
        <w:shd w:val="clear" w:color="auto" w:fill="FFFFFF"/>
        <w:ind w:left="567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1C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Структура курса «Основы безопасности жизнедеятельности» при модульном построении содержания основного общего образования включает в себя два учебных модуля и пять разделов. </w:t>
      </w:r>
    </w:p>
    <w:p w:rsidR="00DA7A48" w:rsidRPr="009B54F3" w:rsidRDefault="00DA7A48" w:rsidP="00F41CB7">
      <w:pPr>
        <w:shd w:val="clear" w:color="auto" w:fill="FFFFFF"/>
        <w:ind w:left="567" w:firstLine="567"/>
        <w:jc w:val="both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9B54F3">
        <w:rPr>
          <w:rFonts w:ascii="Times New Roman" w:hAnsi="Times New Roman" w:cs="Times New Roman"/>
          <w:b/>
          <w:bCs/>
          <w:spacing w:val="-2"/>
          <w:sz w:val="24"/>
          <w:szCs w:val="24"/>
        </w:rPr>
        <w:t>Модуль 1.</w:t>
      </w:r>
      <w:r w:rsidRPr="009B54F3">
        <w:rPr>
          <w:rFonts w:ascii="Times New Roman" w:hAnsi="Times New Roman" w:cs="Times New Roman"/>
          <w:b/>
          <w:bCs/>
          <w:spacing w:val="1"/>
          <w:sz w:val="24"/>
          <w:szCs w:val="24"/>
        </w:rPr>
        <w:t>Основы безопасности личности, общества и государства.</w:t>
      </w:r>
    </w:p>
    <w:p w:rsidR="00DA7A48" w:rsidRDefault="00DA7A48" w:rsidP="00F41CB7">
      <w:pPr>
        <w:shd w:val="clear" w:color="auto" w:fill="FFFFFF"/>
        <w:ind w:left="567" w:firstLine="567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9B54F3">
        <w:rPr>
          <w:rFonts w:ascii="Times New Roman" w:hAnsi="Times New Roman" w:cs="Times New Roman"/>
          <w:b/>
          <w:sz w:val="24"/>
          <w:szCs w:val="24"/>
        </w:rPr>
        <w:t>Раздел 1.</w:t>
      </w:r>
      <w:r w:rsidRPr="009B54F3">
        <w:rPr>
          <w:rFonts w:ascii="Times New Roman" w:hAnsi="Times New Roman" w:cs="Times New Roman"/>
          <w:b/>
          <w:bCs/>
          <w:spacing w:val="2"/>
          <w:sz w:val="24"/>
          <w:szCs w:val="24"/>
        </w:rPr>
        <w:t>Основы комплексной безопасности.</w:t>
      </w:r>
    </w:p>
    <w:p w:rsidR="00DA7A48" w:rsidRDefault="00DA7A48" w:rsidP="00F41CB7">
      <w:pPr>
        <w:shd w:val="clear" w:color="auto" w:fill="FFFFFF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spacing w:val="2"/>
          <w:sz w:val="24"/>
          <w:szCs w:val="24"/>
        </w:rPr>
        <w:t>Пожарная безопасность.</w:t>
      </w:r>
      <w:r w:rsidR="009B54F3" w:rsidRPr="009B54F3">
        <w:rPr>
          <w:rFonts w:ascii="Times New Roman" w:hAnsi="Times New Roman" w:cs="Times New Roman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>Пожары в жилых и общественных зданиях, их причины и последствия</w:t>
      </w:r>
      <w:r w:rsidR="009B54F3">
        <w:rPr>
          <w:rFonts w:ascii="Times New Roman" w:hAnsi="Times New Roman" w:cs="Times New Roman"/>
          <w:sz w:val="24"/>
          <w:szCs w:val="24"/>
        </w:rPr>
        <w:t>.</w:t>
      </w:r>
      <w:r w:rsidR="009B54F3" w:rsidRPr="009B54F3">
        <w:rPr>
          <w:rFonts w:ascii="Times New Roman" w:hAnsi="Times New Roman" w:cs="Times New Roman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>Профилактика пожаров в повседневной жизни и организация защиты населения</w:t>
      </w:r>
      <w:r w:rsidR="009B54F3">
        <w:rPr>
          <w:rFonts w:ascii="Times New Roman" w:hAnsi="Times New Roman" w:cs="Times New Roman"/>
          <w:sz w:val="24"/>
          <w:szCs w:val="24"/>
        </w:rPr>
        <w:t>.</w:t>
      </w:r>
      <w:r w:rsidR="009B54F3" w:rsidRPr="009B54F3">
        <w:rPr>
          <w:rFonts w:ascii="Times New Roman" w:hAnsi="Times New Roman" w:cs="Times New Roman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>Права, обязанности и ответственность граждан в области пожарной безопасности. Обеспечение личной безопасности при пожаре</w:t>
      </w:r>
      <w:r w:rsidR="009B54F3">
        <w:rPr>
          <w:rFonts w:ascii="Times New Roman" w:hAnsi="Times New Roman" w:cs="Times New Roman"/>
          <w:sz w:val="24"/>
          <w:szCs w:val="24"/>
        </w:rPr>
        <w:t xml:space="preserve">. </w:t>
      </w:r>
      <w:r w:rsidRPr="00F41CB7">
        <w:rPr>
          <w:rFonts w:ascii="Times New Roman" w:hAnsi="Times New Roman" w:cs="Times New Roman"/>
          <w:sz w:val="24"/>
          <w:szCs w:val="24"/>
        </w:rPr>
        <w:t>Безопасность на дорогах.</w:t>
      </w:r>
      <w:r w:rsidRPr="00DA7A4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>Причины дорожно-транспортных происшествий и травматизм людей</w:t>
      </w:r>
      <w:r w:rsidR="009B54F3">
        <w:rPr>
          <w:rFonts w:ascii="Times New Roman" w:hAnsi="Times New Roman" w:cs="Times New Roman"/>
          <w:sz w:val="24"/>
          <w:szCs w:val="24"/>
        </w:rPr>
        <w:t>.</w:t>
      </w:r>
      <w:r w:rsidR="009B54F3" w:rsidRPr="009B54F3">
        <w:rPr>
          <w:rFonts w:ascii="Times New Roman" w:hAnsi="Times New Roman" w:cs="Times New Roman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>Организация дорожного движения, обязанности пешеходов и пассажиров.</w:t>
      </w:r>
      <w:r w:rsidR="009B54F3">
        <w:rPr>
          <w:rFonts w:ascii="Times New Roman" w:hAnsi="Times New Roman" w:cs="Times New Roman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>Велосипедист – водитель транспортного средства</w:t>
      </w:r>
      <w:r w:rsidR="009B54F3">
        <w:rPr>
          <w:rFonts w:ascii="Times New Roman" w:hAnsi="Times New Roman" w:cs="Times New Roman"/>
          <w:sz w:val="24"/>
          <w:szCs w:val="24"/>
        </w:rPr>
        <w:t xml:space="preserve">. </w:t>
      </w:r>
      <w:r w:rsidRPr="00F41CB7">
        <w:rPr>
          <w:rFonts w:ascii="Times New Roman" w:hAnsi="Times New Roman" w:cs="Times New Roman"/>
          <w:sz w:val="24"/>
          <w:szCs w:val="24"/>
        </w:rPr>
        <w:t>Безопасность на водоемах.</w:t>
      </w:r>
      <w:r w:rsidR="009B54F3" w:rsidRPr="009B54F3">
        <w:rPr>
          <w:rFonts w:ascii="Times New Roman" w:hAnsi="Times New Roman" w:cs="Times New Roman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>Безопасное поведение на водоемах в различных условиях.</w:t>
      </w:r>
      <w:r w:rsidR="009B54F3">
        <w:rPr>
          <w:rFonts w:ascii="Times New Roman" w:hAnsi="Times New Roman" w:cs="Times New Roman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>Безопасный отдых на водоемах.</w:t>
      </w:r>
      <w:r w:rsidR="009B54F3">
        <w:rPr>
          <w:rFonts w:ascii="Times New Roman" w:hAnsi="Times New Roman" w:cs="Times New Roman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 xml:space="preserve">Оказание помощи </w:t>
      </w:r>
      <w:proofErr w:type="gramStart"/>
      <w:r w:rsidR="009B54F3" w:rsidRPr="00F41CB7">
        <w:rPr>
          <w:rFonts w:ascii="Times New Roman" w:hAnsi="Times New Roman" w:cs="Times New Roman"/>
          <w:sz w:val="24"/>
          <w:szCs w:val="24"/>
        </w:rPr>
        <w:t>терпящим</w:t>
      </w:r>
      <w:proofErr w:type="gramEnd"/>
      <w:r w:rsidR="009B54F3" w:rsidRPr="00F41CB7">
        <w:rPr>
          <w:rFonts w:ascii="Times New Roman" w:hAnsi="Times New Roman" w:cs="Times New Roman"/>
          <w:sz w:val="24"/>
          <w:szCs w:val="24"/>
        </w:rPr>
        <w:t xml:space="preserve"> бедствие на воде.</w:t>
      </w:r>
      <w:r w:rsidR="009B54F3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Экология и безопасность.</w:t>
      </w:r>
      <w:r w:rsidR="009B54F3" w:rsidRPr="009B54F3">
        <w:rPr>
          <w:rFonts w:ascii="Times New Roman" w:hAnsi="Times New Roman" w:cs="Times New Roman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>Загрязнения окружающей среды и здоровье человека.</w:t>
      </w:r>
      <w:r w:rsidR="009B54F3" w:rsidRPr="009B54F3">
        <w:rPr>
          <w:rFonts w:ascii="Times New Roman" w:hAnsi="Times New Roman" w:cs="Times New Roman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>Правила безопасного поведения при неблагоприятной экологической обстановке.</w:t>
      </w:r>
      <w:r w:rsidR="009B54F3">
        <w:rPr>
          <w:rFonts w:ascii="Times New Roman" w:hAnsi="Times New Roman" w:cs="Times New Roman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>Чрезвычайные ситуации техногенного характера и их возможные последствия.</w:t>
      </w:r>
      <w:r w:rsidR="009B54F3" w:rsidRPr="009B54F3">
        <w:rPr>
          <w:rFonts w:ascii="Times New Roman" w:hAnsi="Times New Roman" w:cs="Times New Roman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>Классификация чрезвычайных ситуаций техногенного характера</w:t>
      </w:r>
      <w:r w:rsidR="009B54F3">
        <w:rPr>
          <w:rFonts w:ascii="Times New Roman" w:hAnsi="Times New Roman" w:cs="Times New Roman"/>
          <w:sz w:val="24"/>
          <w:szCs w:val="24"/>
        </w:rPr>
        <w:t>.</w:t>
      </w:r>
      <w:r w:rsidR="009B54F3" w:rsidRPr="009B54F3">
        <w:rPr>
          <w:rFonts w:ascii="Times New Roman" w:hAnsi="Times New Roman" w:cs="Times New Roman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 xml:space="preserve">Аварии на </w:t>
      </w:r>
      <w:proofErr w:type="spellStart"/>
      <w:r w:rsidR="009B54F3" w:rsidRPr="00F41CB7">
        <w:rPr>
          <w:rFonts w:ascii="Times New Roman" w:hAnsi="Times New Roman" w:cs="Times New Roman"/>
          <w:sz w:val="24"/>
          <w:szCs w:val="24"/>
        </w:rPr>
        <w:t>радиационно</w:t>
      </w:r>
      <w:proofErr w:type="spellEnd"/>
      <w:r w:rsidR="009B54F3" w:rsidRPr="00F41CB7">
        <w:rPr>
          <w:rFonts w:ascii="Times New Roman" w:hAnsi="Times New Roman" w:cs="Times New Roman"/>
          <w:sz w:val="24"/>
          <w:szCs w:val="24"/>
        </w:rPr>
        <w:t xml:space="preserve"> опасных объектах и их возможные последствия</w:t>
      </w:r>
      <w:r w:rsidR="009B54F3">
        <w:rPr>
          <w:rFonts w:ascii="Times New Roman" w:hAnsi="Times New Roman" w:cs="Times New Roman"/>
          <w:sz w:val="24"/>
          <w:szCs w:val="24"/>
        </w:rPr>
        <w:t xml:space="preserve">. </w:t>
      </w:r>
      <w:r w:rsidR="009B54F3" w:rsidRPr="00F41CB7">
        <w:rPr>
          <w:rFonts w:ascii="Times New Roman" w:hAnsi="Times New Roman" w:cs="Times New Roman"/>
          <w:sz w:val="24"/>
          <w:szCs w:val="24"/>
        </w:rPr>
        <w:t>Аварии на химически опасных объектах и их возможные последствия</w:t>
      </w:r>
      <w:r w:rsidR="009B54F3">
        <w:rPr>
          <w:rFonts w:ascii="Times New Roman" w:hAnsi="Times New Roman" w:cs="Times New Roman"/>
          <w:sz w:val="24"/>
          <w:szCs w:val="24"/>
        </w:rPr>
        <w:t>.</w:t>
      </w:r>
      <w:r w:rsidR="009B54F3" w:rsidRPr="009B54F3">
        <w:rPr>
          <w:rFonts w:ascii="Times New Roman" w:hAnsi="Times New Roman" w:cs="Times New Roman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>Пожары и взрывы на взрывопожароопасных объектах экономики и их возможные последствия</w:t>
      </w:r>
      <w:r w:rsidR="009B54F3">
        <w:rPr>
          <w:rFonts w:ascii="Times New Roman" w:hAnsi="Times New Roman" w:cs="Times New Roman"/>
          <w:sz w:val="24"/>
          <w:szCs w:val="24"/>
        </w:rPr>
        <w:t>.</w:t>
      </w:r>
      <w:r w:rsidR="009B54F3" w:rsidRPr="009B54F3">
        <w:rPr>
          <w:rFonts w:ascii="Times New Roman" w:hAnsi="Times New Roman" w:cs="Times New Roman"/>
          <w:sz w:val="24"/>
          <w:szCs w:val="24"/>
        </w:rPr>
        <w:t xml:space="preserve"> </w:t>
      </w:r>
      <w:r w:rsidR="009B54F3" w:rsidRPr="00F41CB7">
        <w:rPr>
          <w:rFonts w:ascii="Times New Roman" w:hAnsi="Times New Roman" w:cs="Times New Roman"/>
          <w:sz w:val="24"/>
          <w:szCs w:val="24"/>
        </w:rPr>
        <w:t>Аварии на гидротехнических сооружениях и их последствия</w:t>
      </w:r>
      <w:r w:rsidR="009B54F3">
        <w:rPr>
          <w:rFonts w:ascii="Times New Roman" w:hAnsi="Times New Roman" w:cs="Times New Roman"/>
          <w:sz w:val="24"/>
          <w:szCs w:val="24"/>
        </w:rPr>
        <w:t>.</w:t>
      </w:r>
    </w:p>
    <w:p w:rsidR="00DA7A48" w:rsidRPr="009B54F3" w:rsidRDefault="009B54F3" w:rsidP="00F41CB7">
      <w:pPr>
        <w:shd w:val="clear" w:color="auto" w:fill="FFFFFF"/>
        <w:ind w:left="567" w:firstLine="567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9B54F3">
        <w:rPr>
          <w:rFonts w:ascii="Times New Roman" w:hAnsi="Times New Roman" w:cs="Times New Roman"/>
          <w:b/>
          <w:spacing w:val="1"/>
          <w:sz w:val="24"/>
          <w:szCs w:val="24"/>
        </w:rPr>
        <w:t>Раздел 2.</w:t>
      </w:r>
      <w:r w:rsidR="000723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B54F3">
        <w:rPr>
          <w:rFonts w:ascii="Times New Roman" w:hAnsi="Times New Roman" w:cs="Times New Roman"/>
          <w:b/>
          <w:spacing w:val="1"/>
          <w:sz w:val="24"/>
          <w:szCs w:val="24"/>
        </w:rPr>
        <w:t>Защита населения Российской Федерации от чрезвычайных ситуаций.</w:t>
      </w:r>
    </w:p>
    <w:p w:rsidR="009B54F3" w:rsidRDefault="009B54F3" w:rsidP="00F41CB7">
      <w:pPr>
        <w:shd w:val="clear" w:color="auto" w:fill="FFFFFF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A48">
        <w:rPr>
          <w:rFonts w:ascii="Times New Roman" w:hAnsi="Times New Roman" w:cs="Times New Roman"/>
          <w:spacing w:val="1"/>
          <w:sz w:val="24"/>
          <w:szCs w:val="24"/>
        </w:rPr>
        <w:t>Обеспечение безопасности населения от чрезвычайных ситуаций.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>Обеспечение радиационной безопасности населения.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>Обеспечение химической защиты населения.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>Обеспечение защиты населения от последствий аварий на взрывопожароопасных объектах.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>Обеспечение защиты населения от последствий аварий на гидротехнических сооружениях.</w:t>
      </w:r>
      <w:r w:rsidR="00072359">
        <w:rPr>
          <w:rFonts w:ascii="Times New Roman" w:hAnsi="Times New Roman" w:cs="Times New Roman"/>
          <w:sz w:val="24"/>
          <w:szCs w:val="24"/>
        </w:rPr>
        <w:t xml:space="preserve"> </w:t>
      </w:r>
      <w:r w:rsidRPr="00DA7A48">
        <w:rPr>
          <w:rFonts w:ascii="Times New Roman" w:hAnsi="Times New Roman" w:cs="Times New Roman"/>
          <w:spacing w:val="1"/>
          <w:sz w:val="24"/>
          <w:szCs w:val="24"/>
        </w:rPr>
        <w:t>Организация защиты населения от чрезвычайных ситуаций техногенного характера.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>Организация оповещения населения о чрезвычайных ситуациях техногенного характера.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>Эвакуация населения.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>Мероприятия по инженерной защите населения от чрезвычайных ситуаций техногенного характера.</w:t>
      </w:r>
    </w:p>
    <w:p w:rsidR="009B54F3" w:rsidRDefault="009B54F3" w:rsidP="00F41CB7">
      <w:pPr>
        <w:shd w:val="clear" w:color="auto" w:fill="FFFFFF"/>
        <w:ind w:left="567" w:firstLine="567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9B54F3">
        <w:rPr>
          <w:rFonts w:ascii="Times New Roman" w:hAnsi="Times New Roman" w:cs="Times New Roman"/>
          <w:b/>
          <w:spacing w:val="1"/>
          <w:sz w:val="24"/>
          <w:szCs w:val="24"/>
        </w:rPr>
        <w:t>Модуль 2.Основы медицинских знаний и здорового образа жизни.</w:t>
      </w:r>
    </w:p>
    <w:p w:rsidR="009B54F3" w:rsidRPr="009B54F3" w:rsidRDefault="009B54F3" w:rsidP="00F41CB7">
      <w:pPr>
        <w:shd w:val="clear" w:color="auto" w:fill="FFFFFF"/>
        <w:ind w:left="567" w:firstLine="567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9B54F3">
        <w:rPr>
          <w:rFonts w:ascii="Times New Roman" w:hAnsi="Times New Roman" w:cs="Times New Roman"/>
          <w:b/>
          <w:spacing w:val="1"/>
          <w:sz w:val="24"/>
          <w:szCs w:val="24"/>
        </w:rPr>
        <w:t>Раздел 4.Основы здоровый образ жизни.</w:t>
      </w:r>
    </w:p>
    <w:p w:rsidR="009B54F3" w:rsidRDefault="009B54F3" w:rsidP="00F41CB7">
      <w:pPr>
        <w:shd w:val="clear" w:color="auto" w:fill="FFFFFF"/>
        <w:ind w:left="567"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A7A48">
        <w:rPr>
          <w:rFonts w:ascii="Times New Roman" w:hAnsi="Times New Roman" w:cs="Times New Roman"/>
          <w:spacing w:val="1"/>
          <w:sz w:val="24"/>
          <w:szCs w:val="24"/>
        </w:rPr>
        <w:t>Здоровый образ жизни и его составляющие.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>Здоровье как основная ценность человека.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>Индивидуальное здоровье, его физическая, духовная и социальная сущность.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>Репродуктивное здоровье – составная часть здоровья человека и общества.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>Здоровый образ жизни как необходимое условие сохранения и укрепления здоровья человека и общества.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>Здоровый образ жизни и профилактика основных неинфекционных заболеваний.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 xml:space="preserve">Вредные привычки и их влияние на </w:t>
      </w:r>
      <w:r w:rsidR="00072359">
        <w:rPr>
          <w:rFonts w:ascii="Times New Roman" w:hAnsi="Times New Roman" w:cs="Times New Roman"/>
          <w:sz w:val="24"/>
          <w:szCs w:val="24"/>
        </w:rPr>
        <w:t>з</w:t>
      </w:r>
      <w:r w:rsidR="00072359" w:rsidRPr="00F41CB7">
        <w:rPr>
          <w:rFonts w:ascii="Times New Roman" w:hAnsi="Times New Roman" w:cs="Times New Roman"/>
          <w:sz w:val="24"/>
          <w:szCs w:val="24"/>
        </w:rPr>
        <w:t>доровье. Профилактика вредных привычек.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>Здоровый образ жизни и безопасность жизнедеятельности</w:t>
      </w:r>
      <w:r w:rsidR="00072359">
        <w:rPr>
          <w:rFonts w:ascii="Times New Roman" w:hAnsi="Times New Roman" w:cs="Times New Roman"/>
          <w:sz w:val="24"/>
          <w:szCs w:val="24"/>
        </w:rPr>
        <w:t>.</w:t>
      </w:r>
    </w:p>
    <w:p w:rsidR="009B54F3" w:rsidRPr="009B54F3" w:rsidRDefault="009B54F3" w:rsidP="00F41CB7">
      <w:pPr>
        <w:shd w:val="clear" w:color="auto" w:fill="FFFFFF"/>
        <w:ind w:left="567" w:firstLine="567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9B54F3">
        <w:rPr>
          <w:rFonts w:ascii="Times New Roman" w:hAnsi="Times New Roman" w:cs="Times New Roman"/>
          <w:b/>
          <w:spacing w:val="1"/>
          <w:sz w:val="24"/>
          <w:szCs w:val="24"/>
        </w:rPr>
        <w:t>Раздел-5.Основы медицинских знаний и оказание первой помощи.</w:t>
      </w:r>
    </w:p>
    <w:p w:rsidR="009B54F3" w:rsidRDefault="009B54F3" w:rsidP="00F41CB7">
      <w:pPr>
        <w:shd w:val="clear" w:color="auto" w:fill="FFFFFF"/>
        <w:ind w:left="567"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A7A48">
        <w:rPr>
          <w:rFonts w:ascii="Times New Roman" w:hAnsi="Times New Roman" w:cs="Times New Roman"/>
          <w:spacing w:val="1"/>
          <w:sz w:val="24"/>
          <w:szCs w:val="24"/>
        </w:rPr>
        <w:t>Первая помощь при неотложных состояниях.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>Первая медицинская помощь пострадавшим и ее значение.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 xml:space="preserve">Первая медицинская помощь при отравлениях </w:t>
      </w:r>
      <w:proofErr w:type="gramStart"/>
      <w:r w:rsidR="00072359" w:rsidRPr="00F41CB7">
        <w:rPr>
          <w:rFonts w:ascii="Times New Roman" w:hAnsi="Times New Roman" w:cs="Times New Roman"/>
          <w:sz w:val="24"/>
          <w:szCs w:val="24"/>
        </w:rPr>
        <w:t>аварийно-химически</w:t>
      </w:r>
      <w:proofErr w:type="gramEnd"/>
      <w:r w:rsidR="00072359" w:rsidRPr="00F41CB7">
        <w:rPr>
          <w:rFonts w:ascii="Times New Roman" w:hAnsi="Times New Roman" w:cs="Times New Roman"/>
          <w:sz w:val="24"/>
          <w:szCs w:val="24"/>
        </w:rPr>
        <w:t xml:space="preserve"> опасными веществами.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t>Первая помощь при травмах (практическое занятие).</w:t>
      </w:r>
      <w:r w:rsidR="00072359" w:rsidRPr="00072359">
        <w:rPr>
          <w:rFonts w:ascii="Times New Roman" w:hAnsi="Times New Roman" w:cs="Times New Roman"/>
          <w:sz w:val="24"/>
          <w:szCs w:val="24"/>
        </w:rPr>
        <w:t xml:space="preserve"> </w:t>
      </w:r>
      <w:r w:rsidR="00072359" w:rsidRPr="00F41CB7">
        <w:rPr>
          <w:rFonts w:ascii="Times New Roman" w:hAnsi="Times New Roman" w:cs="Times New Roman"/>
          <w:sz w:val="24"/>
          <w:szCs w:val="24"/>
        </w:rPr>
        <w:lastRenderedPageBreak/>
        <w:t>Первая помощь при утоплении, остановке сердца и коме (практическое занятие).</w:t>
      </w:r>
    </w:p>
    <w:p w:rsidR="00E87C03" w:rsidRPr="006255DA" w:rsidRDefault="00D04BFE" w:rsidP="00434A86">
      <w:pPr>
        <w:shd w:val="clear" w:color="auto" w:fill="FFFFFF"/>
        <w:ind w:left="567"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1C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времени по разделам и темам программы 8 класса.</w:t>
      </w:r>
    </w:p>
    <w:tbl>
      <w:tblPr>
        <w:tblW w:w="9073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851"/>
        <w:gridCol w:w="4961"/>
        <w:gridCol w:w="1277"/>
        <w:gridCol w:w="991"/>
        <w:gridCol w:w="993"/>
      </w:tblGrid>
      <w:tr w:rsidR="00434A86" w:rsidRPr="00C7283C" w:rsidTr="005D3505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A86" w:rsidRPr="00C7283C" w:rsidRDefault="00434A86" w:rsidP="008E598C">
            <w:pPr>
              <w:snapToGrid w:val="0"/>
              <w:ind w:right="175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3C">
              <w:rPr>
                <w:rFonts w:ascii="Times New Roman" w:hAnsi="Times New Roman" w:cs="Times New Roman"/>
                <w:sz w:val="24"/>
                <w:szCs w:val="24"/>
              </w:rPr>
              <w:t>№.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A86" w:rsidRPr="00C7283C" w:rsidRDefault="00434A86" w:rsidP="00434A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A86" w:rsidRPr="00C7283C" w:rsidRDefault="00434A86" w:rsidP="00434A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83C">
              <w:rPr>
                <w:rFonts w:ascii="Times New Roman" w:hAnsi="Times New Roman" w:cs="Times New Roman"/>
                <w:sz w:val="24"/>
                <w:szCs w:val="24"/>
              </w:rPr>
              <w:t>Наименование модуля, 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(темы)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A86" w:rsidRPr="00C7283C" w:rsidRDefault="00434A86" w:rsidP="008E598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72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</w:t>
            </w:r>
            <w:proofErr w:type="spellEnd"/>
            <w:r w:rsidRPr="00C72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72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</w:t>
            </w:r>
            <w:proofErr w:type="spellEnd"/>
          </w:p>
          <w:p w:rsidR="00434A86" w:rsidRPr="00C7283C" w:rsidRDefault="00434A86" w:rsidP="008E59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72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86" w:rsidRPr="00434A86" w:rsidRDefault="00434A86" w:rsidP="00434A86">
            <w:r w:rsidRPr="008B632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87C03" w:rsidRPr="00C7283C" w:rsidTr="00DF12DF">
        <w:trPr>
          <w:trHeight w:val="3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C03" w:rsidRPr="00C7283C" w:rsidRDefault="00E87C03" w:rsidP="008E598C">
            <w:pPr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C03" w:rsidRPr="00C7283C" w:rsidRDefault="00E87C03" w:rsidP="00434A8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C7283C" w:rsidRDefault="00E87C03" w:rsidP="008E598C">
            <w:pPr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5F37AC" w:rsidRDefault="00E87C03" w:rsidP="008E598C">
            <w:pPr>
              <w:snapToGri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C7283C" w:rsidRDefault="00E87C03" w:rsidP="008E598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E87C03" w:rsidRPr="00C7283C" w:rsidTr="00DF12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434A86">
            <w:pPr>
              <w:shd w:val="clear" w:color="auto" w:fill="FFFFFF"/>
              <w:ind w:right="346"/>
              <w:jc w:val="both"/>
              <w:rPr>
                <w:rFonts w:ascii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Модуль 1.</w:t>
            </w:r>
            <w:r w:rsidR="00A27AC5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Основы безопасности личности, общества и государства.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F3F13" w:rsidRDefault="00E87C03" w:rsidP="00E87C03">
            <w:pPr>
              <w:shd w:val="clear" w:color="auto" w:fill="FFFFFF"/>
              <w:ind w:left="102" w:right="11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C7283C" w:rsidRDefault="00E87C03" w:rsidP="00E87C03">
            <w:pPr>
              <w:snapToGrid w:val="0"/>
              <w:ind w:firstLine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C7283C" w:rsidRDefault="00E87C03" w:rsidP="00E87C0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C03" w:rsidRPr="00C7283C" w:rsidTr="00DF12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434A8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1.</w:t>
            </w:r>
            <w:r w:rsidR="00A27A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Основы комплексной безопасности.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E87C03">
            <w:pPr>
              <w:snapToGrid w:val="0"/>
              <w:ind w:firstLine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C7283C" w:rsidRDefault="00E87C03" w:rsidP="00E87C0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C03" w:rsidRPr="00C7283C" w:rsidTr="00DF12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C03" w:rsidRPr="00F41CB7" w:rsidRDefault="00DF12DF" w:rsidP="00E87C03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434A86">
            <w:pPr>
              <w:shd w:val="clear" w:color="auto" w:fill="FFFFFF"/>
              <w:ind w:right="5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Тема 1.</w:t>
            </w:r>
            <w:r w:rsidR="00A27A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Пожарная безопасность.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E87C03">
            <w:pPr>
              <w:snapToGrid w:val="0"/>
              <w:ind w:firstLine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C7283C" w:rsidRDefault="00E87C03" w:rsidP="00E87C03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C03" w:rsidRPr="00C7283C" w:rsidTr="00DF12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C03" w:rsidRPr="00F41CB7" w:rsidRDefault="00DF12DF" w:rsidP="00E87C03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434A86">
            <w:pPr>
              <w:shd w:val="clear" w:color="auto" w:fill="FFFFFF"/>
              <w:ind w:right="8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="00A27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E87C03">
            <w:pPr>
              <w:snapToGrid w:val="0"/>
              <w:ind w:firstLine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C7283C" w:rsidRDefault="00E87C03" w:rsidP="00E87C03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C03" w:rsidRPr="00C7283C" w:rsidTr="00DF12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C03" w:rsidRPr="00F41CB7" w:rsidRDefault="00DF12DF" w:rsidP="00E87C03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434A86">
            <w:pPr>
              <w:shd w:val="clear" w:color="auto" w:fill="FFFFFF"/>
              <w:ind w:righ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Тема З.</w:t>
            </w:r>
            <w:r w:rsidR="00A27AC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Безопасность на водоемах.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E87C03">
            <w:pPr>
              <w:snapToGrid w:val="0"/>
              <w:ind w:firstLine="1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0703DB" w:rsidRDefault="000703DB" w:rsidP="00E87C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03" w:rsidRPr="00C7283C" w:rsidTr="00434A8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7C03" w:rsidRPr="00F41CB7" w:rsidRDefault="00DF12DF" w:rsidP="00E87C03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434A86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Тема 4.</w:t>
            </w:r>
            <w:r w:rsidR="00A27AC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Экология и безопасность.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E87C03">
            <w:pPr>
              <w:snapToGrid w:val="0"/>
              <w:ind w:firstLine="1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C7283C" w:rsidRDefault="00E87C03" w:rsidP="00E87C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03" w:rsidRPr="00C7283C" w:rsidTr="00434A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41CB7" w:rsidRDefault="00DF12DF" w:rsidP="00E87C03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072359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Тема</w:t>
            </w:r>
            <w:r w:rsidR="00A27AC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5.</w:t>
            </w:r>
            <w:r w:rsidR="000723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техногенного характера и их возможные последствия.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E87C03">
            <w:pPr>
              <w:snapToGrid w:val="0"/>
              <w:ind w:firstLine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C7283C" w:rsidRDefault="00E87C03" w:rsidP="00E87C03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7C03" w:rsidRPr="00C7283C" w:rsidTr="00434A86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434A86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Раздел 2.</w:t>
            </w:r>
            <w:r w:rsidR="00A27AC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Защита населения Российской Федерации от чрезвычайных ситуаций.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E87C03">
            <w:pPr>
              <w:snapToGrid w:val="0"/>
              <w:ind w:firstLine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C7283C" w:rsidRDefault="00E87C03" w:rsidP="00E87C03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87C03" w:rsidRPr="00C7283C" w:rsidTr="00DF12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C03" w:rsidRPr="00F41CB7" w:rsidRDefault="00DF12DF" w:rsidP="00E87C03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434A86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Тема 6.</w:t>
            </w:r>
            <w:r w:rsidR="00A27AC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 от чрезвычайных ситуаций.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E87C03">
            <w:pPr>
              <w:snapToGrid w:val="0"/>
              <w:ind w:firstLine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0703DB" w:rsidRDefault="000703DB" w:rsidP="00E87C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03" w:rsidRPr="00C7283C" w:rsidTr="00DF12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C03" w:rsidRPr="00F41CB7" w:rsidRDefault="00DF12DF" w:rsidP="00E87C03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434A86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Тема 7.</w:t>
            </w:r>
            <w:r w:rsidR="00A27A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Организация защиты населения от чрезвычайных ситуаций техногенного характера.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E87C03">
            <w:pPr>
              <w:snapToGrid w:val="0"/>
              <w:ind w:firstLine="1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0703DB" w:rsidRDefault="00E87C03" w:rsidP="00E87C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03" w:rsidRPr="00C7283C" w:rsidTr="00DF12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434A86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  <w:t>Модуль 2.</w:t>
            </w:r>
            <w:r w:rsidR="00A27AC5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Основы медицинских знаний и здорового образа жизни.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F3F13" w:rsidRDefault="00E87C03" w:rsidP="00E87C03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1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E87C03">
            <w:pPr>
              <w:snapToGrid w:val="0"/>
              <w:ind w:firstLine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C7283C" w:rsidRDefault="00E87C03" w:rsidP="00E87C03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87C03" w:rsidRPr="00C7283C" w:rsidTr="00DF12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434A86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  <w:t>Раздел 4.</w:t>
            </w:r>
            <w:r w:rsidR="00A27AC5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Основы здоровый образ жизни.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F3F13" w:rsidRDefault="00E87C03" w:rsidP="00E87C03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E87C03">
            <w:pPr>
              <w:snapToGrid w:val="0"/>
              <w:ind w:firstLine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E87C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03" w:rsidRPr="00C7283C" w:rsidTr="00DF12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C03" w:rsidRPr="00F41CB7" w:rsidRDefault="00DF12DF" w:rsidP="00E87C03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434A86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Тема 8.</w:t>
            </w:r>
            <w:r w:rsidR="00A27A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Здоровый образ жизни и его составляющие.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E87C03">
            <w:pPr>
              <w:snapToGrid w:val="0"/>
              <w:ind w:firstLine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0703DB" w:rsidRDefault="000703DB" w:rsidP="00E87C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GoBack"/>
            <w:r w:rsidRPr="0007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6"/>
          </w:p>
        </w:tc>
      </w:tr>
      <w:tr w:rsidR="00E87C03" w:rsidRPr="00C7283C" w:rsidTr="00DF12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434A86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Раздел-5.</w:t>
            </w:r>
            <w:r w:rsidRPr="00F41CB7">
              <w:rPr>
                <w:rFonts w:ascii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Основы медицинских знаний и оказание первой помощи.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A27AC5" w:rsidRDefault="00E87C03" w:rsidP="00E87C03">
            <w:pPr>
              <w:snapToGrid w:val="0"/>
              <w:ind w:firstLine="1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E87C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03" w:rsidRPr="00C7283C" w:rsidTr="00DF12D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C03" w:rsidRPr="00F41CB7" w:rsidRDefault="00DF12DF" w:rsidP="00E87C03">
            <w:pPr>
              <w:shd w:val="clear" w:color="auto" w:fill="FFFFFF"/>
              <w:ind w:left="142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434A86">
            <w:pPr>
              <w:shd w:val="clear" w:color="auto" w:fill="FFFFFF"/>
              <w:ind w:right="96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Тема 9.Первая помощь при неотложных состояниях.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F41CB7" w:rsidRDefault="00E87C03" w:rsidP="00E87C03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E87C03">
            <w:pPr>
              <w:snapToGrid w:val="0"/>
              <w:ind w:firstLine="17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DF12DF" w:rsidP="00E87C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C03" w:rsidRPr="00C7283C" w:rsidTr="00DF12DF"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C03" w:rsidRPr="00C7283C" w:rsidRDefault="00E87C03" w:rsidP="00DF12DF">
            <w:pPr>
              <w:snapToGrid w:val="0"/>
              <w:ind w:firstLine="56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2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  <w:r w:rsidRPr="00C72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2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  <w:r w:rsidRPr="00C72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03" w:rsidRPr="00C7283C" w:rsidRDefault="00E87C03" w:rsidP="008E598C">
            <w:pPr>
              <w:snapToGrid w:val="0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C728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8E598C">
            <w:pPr>
              <w:snapToGrid w:val="0"/>
              <w:ind w:firstLine="17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3" w:rsidRPr="00DF12DF" w:rsidRDefault="00E87C03" w:rsidP="008E598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87C03" w:rsidRPr="00F41CB7" w:rsidRDefault="00E87C03" w:rsidP="00F41CB7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227" w:rsidRPr="007941FB" w:rsidRDefault="00145227" w:rsidP="00434A86">
      <w:pPr>
        <w:ind w:left="567" w:firstLine="284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1FB">
        <w:rPr>
          <w:rFonts w:ascii="Times New Roman" w:hAnsi="Times New Roman" w:cs="Times New Roman"/>
          <w:b/>
          <w:sz w:val="24"/>
          <w:szCs w:val="24"/>
          <w:u w:val="single"/>
        </w:rPr>
        <w:t>Учебно-методическое обеспечение рабочей программы.</w:t>
      </w:r>
    </w:p>
    <w:p w:rsidR="00145227" w:rsidRPr="00F41CB7" w:rsidRDefault="00145227" w:rsidP="00A27AC5">
      <w:pPr>
        <w:ind w:left="567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1CB7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по ОБЖ, реализующий программу. </w:t>
      </w:r>
    </w:p>
    <w:p w:rsidR="00145227" w:rsidRPr="00F41CB7" w:rsidRDefault="00A44C53" w:rsidP="00A27AC5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CB7">
        <w:rPr>
          <w:rFonts w:ascii="Times New Roman" w:hAnsi="Times New Roman" w:cs="Times New Roman"/>
          <w:i/>
          <w:sz w:val="24"/>
          <w:szCs w:val="24"/>
        </w:rPr>
        <w:t>А.Т. Смирнов</w:t>
      </w:r>
      <w:r w:rsidR="00ED1D67" w:rsidRPr="00F41CB7">
        <w:rPr>
          <w:rFonts w:ascii="Times New Roman" w:hAnsi="Times New Roman" w:cs="Times New Roman"/>
          <w:sz w:val="24"/>
          <w:szCs w:val="24"/>
        </w:rPr>
        <w:t xml:space="preserve"> «Основы безопасности жизнедеятельности», 8 класс: учебник для общеобразовательных организаций / А.Т.Смирнов, Б. О. Хренников; под ред. А.Т.Смирнова. 8-е изд., перераб.– М.: Просвещение, 2018.</w:t>
      </w:r>
    </w:p>
    <w:p w:rsidR="00145227" w:rsidRPr="00F41CB7" w:rsidRDefault="00145227" w:rsidP="00A27AC5">
      <w:pPr>
        <w:ind w:left="56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bookmark23"/>
      <w:r w:rsidRPr="00F41CB7">
        <w:rPr>
          <w:rFonts w:ascii="Times New Roman" w:hAnsi="Times New Roman" w:cs="Times New Roman"/>
          <w:b/>
          <w:sz w:val="24"/>
          <w:szCs w:val="24"/>
        </w:rPr>
        <w:t>Учебно-методическая литература</w:t>
      </w:r>
      <w:bookmarkEnd w:id="7"/>
      <w:r w:rsidRPr="00F41CB7">
        <w:rPr>
          <w:rFonts w:ascii="Times New Roman" w:hAnsi="Times New Roman" w:cs="Times New Roman"/>
          <w:b/>
          <w:sz w:val="24"/>
          <w:szCs w:val="24"/>
        </w:rPr>
        <w:t>:</w:t>
      </w:r>
      <w:r w:rsidR="00A27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41CB7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  <w:r w:rsidR="00A27AC5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Правила дорожного движения Российской Федерации;</w:t>
      </w:r>
      <w:r w:rsidR="00A27AC5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Семейный кодекс Российской Федерации;</w:t>
      </w:r>
      <w:r w:rsidR="00A27AC5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Стратегия национальной безопасности Российской Федерации до 2020;</w:t>
      </w:r>
      <w:r w:rsidR="00A27AC5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Уголовный кодекс Российской Федерации;</w:t>
      </w:r>
      <w:r w:rsidR="00A27AC5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Федеральный закон «О гражданской обороне»;</w:t>
      </w:r>
      <w:r w:rsidR="00A27AC5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Закон «Об образовании»;</w:t>
      </w:r>
      <w:r w:rsidR="00A27AC5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Федеральный закон «О радиационной безопасности населения»;</w:t>
      </w:r>
      <w:r w:rsidR="00A27AC5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Федеральный закон «О пожарной безопасности»;</w:t>
      </w:r>
      <w:r w:rsidR="00A27AC5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Федеральный закон «О безопасности дорожного движения»;</w:t>
      </w:r>
      <w:r w:rsidR="00A27AC5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Федеральный закон «О противодействии терроризму»;</w:t>
      </w:r>
      <w:proofErr w:type="gramEnd"/>
      <w:r w:rsidR="00A27AC5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Федеральный закон «О противодействии экстремистской деятельности».</w:t>
      </w:r>
    </w:p>
    <w:p w:rsidR="00145227" w:rsidRPr="00F41CB7" w:rsidRDefault="00145227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626">
        <w:rPr>
          <w:rFonts w:ascii="Times New Roman" w:hAnsi="Times New Roman" w:cs="Times New Roman"/>
          <w:b/>
          <w:sz w:val="24"/>
          <w:szCs w:val="24"/>
        </w:rPr>
        <w:t>Периодические издания:</w:t>
      </w:r>
      <w:r w:rsidR="002126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Подшивки журналов и газет «Гражданская защита», «Основы безопасности жизнедеятельности», «Служба спасения 01», «Спасатель» и др.</w:t>
      </w:r>
    </w:p>
    <w:p w:rsidR="00145227" w:rsidRPr="00F41CB7" w:rsidRDefault="00145227" w:rsidP="00A27AC5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26">
        <w:rPr>
          <w:rFonts w:ascii="Times New Roman" w:hAnsi="Times New Roman" w:cs="Times New Roman"/>
          <w:b/>
          <w:sz w:val="24"/>
          <w:szCs w:val="24"/>
        </w:rPr>
        <w:lastRenderedPageBreak/>
        <w:t>Учебная литература:</w:t>
      </w:r>
      <w:r w:rsidR="002126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Пособие для учителя «Обучение правилам дорожного движения. 5—9 классы»;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Пособие для учителя «Основы безопасности жизнедеятельности. Методические рекомендации. 5—11 классы»;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Пособие для учителя «Основы безопасности жизнедеятельности. Поурочные разработки. 5—9 классы»;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Справочник для учащихся «Основы безопасности жизнедеятельности»;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Учебники по основам безопасности жизнедеятельности для учащихся 5—9 классов;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Электронные образовательные издания (ЭОИ) по предмету ОБЖ на магнитных и оптических носителях</w:t>
      </w:r>
      <w:bookmarkStart w:id="8" w:name="bookmark24"/>
      <w:r w:rsidRPr="00F41CB7">
        <w:rPr>
          <w:rFonts w:ascii="Times New Roman" w:hAnsi="Times New Roman" w:cs="Times New Roman"/>
          <w:sz w:val="24"/>
          <w:szCs w:val="24"/>
        </w:rPr>
        <w:t>.</w:t>
      </w:r>
    </w:p>
    <w:p w:rsidR="00145227" w:rsidRPr="00F41CB7" w:rsidRDefault="00145227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25"/>
      <w:bookmarkEnd w:id="8"/>
      <w:r w:rsidRPr="00F41CB7">
        <w:rPr>
          <w:rFonts w:ascii="Times New Roman" w:hAnsi="Times New Roman" w:cs="Times New Roman"/>
          <w:b/>
          <w:sz w:val="24"/>
          <w:szCs w:val="24"/>
        </w:rPr>
        <w:t>Средства программного обучения и контроля знаний</w:t>
      </w:r>
      <w:bookmarkEnd w:id="9"/>
      <w:r w:rsidRPr="00F41CB7">
        <w:rPr>
          <w:rFonts w:ascii="Times New Roman" w:hAnsi="Times New Roman" w:cs="Times New Roman"/>
          <w:b/>
          <w:sz w:val="24"/>
          <w:szCs w:val="24"/>
        </w:rPr>
        <w:t>:</w:t>
      </w:r>
      <w:r w:rsidR="002126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41CB7">
        <w:rPr>
          <w:rFonts w:ascii="Times New Roman" w:hAnsi="Times New Roman" w:cs="Times New Roman"/>
          <w:sz w:val="24"/>
          <w:szCs w:val="24"/>
        </w:rPr>
        <w:t>Компьютерные программы и пособия по учебному разделу «Гражданская оборона и защита от чрезвычайных ситуаций»;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Компьютерные программы и пособия по учебному разделу «Основы медицинских знаний и правила оказания первой помощи»;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Мультимедийная энциклопедия по действиям населения в чрезвычайных ситуациях;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Компьютерное учебное пособие «Безопасность на улицах и дорогах»;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Компьютерная обучающая программа «Действия при авариях на химически опасных объектах»</w:t>
      </w:r>
      <w:bookmarkStart w:id="10" w:name="bookmark27"/>
      <w:r w:rsidRPr="00F41C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4692" w:rsidRPr="00F41CB7" w:rsidRDefault="00145227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B7">
        <w:rPr>
          <w:rFonts w:ascii="Times New Roman" w:hAnsi="Times New Roman" w:cs="Times New Roman"/>
          <w:b/>
          <w:sz w:val="24"/>
          <w:szCs w:val="24"/>
        </w:rPr>
        <w:t>Стенды, плакаты</w:t>
      </w:r>
      <w:bookmarkEnd w:id="10"/>
      <w:r w:rsidRPr="00F41CB7">
        <w:rPr>
          <w:rFonts w:ascii="Times New Roman" w:hAnsi="Times New Roman" w:cs="Times New Roman"/>
          <w:b/>
          <w:sz w:val="24"/>
          <w:szCs w:val="24"/>
        </w:rPr>
        <w:t>:</w:t>
      </w:r>
      <w:r w:rsidR="002126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41CB7">
        <w:rPr>
          <w:rFonts w:ascii="Times New Roman" w:hAnsi="Times New Roman" w:cs="Times New Roman"/>
          <w:sz w:val="24"/>
          <w:szCs w:val="24"/>
        </w:rPr>
        <w:t>Конституционные основы Российской Федерации;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="00E366AA" w:rsidRPr="00F41CB7">
        <w:rPr>
          <w:rFonts w:ascii="Times New Roman" w:hAnsi="Times New Roman" w:cs="Times New Roman"/>
          <w:sz w:val="24"/>
          <w:szCs w:val="24"/>
        </w:rPr>
        <w:t>Символы России и Вооруженных Сил;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="00E366AA" w:rsidRPr="00F41CB7">
        <w:rPr>
          <w:rFonts w:ascii="Times New Roman" w:hAnsi="Times New Roman" w:cs="Times New Roman"/>
          <w:sz w:val="24"/>
          <w:szCs w:val="24"/>
        </w:rPr>
        <w:t>Приборы радиационной и химической разведки и дозиметрического контроля;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="00E366AA" w:rsidRPr="00F41CB7">
        <w:rPr>
          <w:rFonts w:ascii="Times New Roman" w:hAnsi="Times New Roman" w:cs="Times New Roman"/>
          <w:sz w:val="24"/>
          <w:szCs w:val="24"/>
        </w:rPr>
        <w:t>Первая медицинская помощь в чрезвычайных ситуациях;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="00E366AA" w:rsidRPr="00F41CB7">
        <w:rPr>
          <w:rFonts w:ascii="Times New Roman" w:hAnsi="Times New Roman" w:cs="Times New Roman"/>
          <w:sz w:val="24"/>
          <w:szCs w:val="24"/>
        </w:rPr>
        <w:t>Средства пожаротушения;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="00E366AA" w:rsidRPr="00F41CB7">
        <w:rPr>
          <w:rFonts w:ascii="Times New Roman" w:hAnsi="Times New Roman" w:cs="Times New Roman"/>
          <w:sz w:val="24"/>
          <w:szCs w:val="24"/>
        </w:rPr>
        <w:t>Макет пожарного щита;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="00E366AA" w:rsidRPr="00F41CB7">
        <w:rPr>
          <w:rFonts w:ascii="Times New Roman" w:hAnsi="Times New Roman" w:cs="Times New Roman"/>
          <w:sz w:val="24"/>
          <w:szCs w:val="24"/>
        </w:rPr>
        <w:t>Задачи и организационная структура ГО в учебном заведении;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="00E366AA" w:rsidRPr="00F41CB7">
        <w:rPr>
          <w:rFonts w:ascii="Times New Roman" w:hAnsi="Times New Roman" w:cs="Times New Roman"/>
          <w:sz w:val="24"/>
          <w:szCs w:val="24"/>
        </w:rPr>
        <w:t>Структура Вооруженных Сил РФ;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="00E366AA" w:rsidRPr="00F41CB7">
        <w:rPr>
          <w:rFonts w:ascii="Times New Roman" w:hAnsi="Times New Roman" w:cs="Times New Roman"/>
          <w:sz w:val="24"/>
          <w:szCs w:val="24"/>
        </w:rPr>
        <w:t>Действия населения по предупреждению террористических акций;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="00E366AA" w:rsidRPr="00F41CB7">
        <w:rPr>
          <w:rFonts w:ascii="Times New Roman" w:hAnsi="Times New Roman" w:cs="Times New Roman"/>
          <w:sz w:val="24"/>
          <w:szCs w:val="24"/>
        </w:rPr>
        <w:t>Мероприятия, проводимые при авариях на ХОО;</w:t>
      </w:r>
      <w:proofErr w:type="gramEnd"/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="00E366AA" w:rsidRPr="00F41CB7">
        <w:rPr>
          <w:rFonts w:ascii="Times New Roman" w:hAnsi="Times New Roman" w:cs="Times New Roman"/>
          <w:sz w:val="24"/>
          <w:szCs w:val="24"/>
        </w:rPr>
        <w:t>Мероприятия, проводимые при пожаре и наводнении;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="00E366AA" w:rsidRPr="00F41CB7">
        <w:rPr>
          <w:rFonts w:ascii="Times New Roman" w:hAnsi="Times New Roman" w:cs="Times New Roman"/>
          <w:sz w:val="24"/>
          <w:szCs w:val="24"/>
        </w:rPr>
        <w:t>Чрезвычайные ситуации и действия населения;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="00E366AA" w:rsidRPr="00F41CB7">
        <w:rPr>
          <w:rFonts w:ascii="Times New Roman" w:hAnsi="Times New Roman" w:cs="Times New Roman"/>
          <w:sz w:val="24"/>
          <w:szCs w:val="24"/>
        </w:rPr>
        <w:t>Индивидуальные средства защиты в чрезвычайных ситуациях;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="00E366AA" w:rsidRPr="00F41CB7">
        <w:rPr>
          <w:rFonts w:ascii="Times New Roman" w:hAnsi="Times New Roman" w:cs="Times New Roman"/>
          <w:sz w:val="24"/>
          <w:szCs w:val="24"/>
        </w:rPr>
        <w:t>Средства первой медицинской помощи</w:t>
      </w:r>
      <w:r w:rsidR="00CC4692" w:rsidRPr="00F41CB7">
        <w:rPr>
          <w:rFonts w:ascii="Times New Roman" w:hAnsi="Times New Roman" w:cs="Times New Roman"/>
          <w:sz w:val="24"/>
          <w:szCs w:val="24"/>
        </w:rPr>
        <w:t>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Единая государственная система предупреждения и ликвидации чрезвычайных ситуаций (РСЧС)</w:t>
      </w:r>
      <w:r w:rsidR="00212626">
        <w:rPr>
          <w:rFonts w:ascii="Times New Roman" w:hAnsi="Times New Roman" w:cs="Times New Roman"/>
          <w:sz w:val="24"/>
          <w:szCs w:val="24"/>
        </w:rPr>
        <w:t xml:space="preserve">; </w:t>
      </w:r>
      <w:r w:rsidRPr="00F41CB7">
        <w:rPr>
          <w:rFonts w:ascii="Times New Roman" w:hAnsi="Times New Roman" w:cs="Times New Roman"/>
          <w:sz w:val="24"/>
          <w:szCs w:val="24"/>
        </w:rPr>
        <w:t>Плакаты</w:t>
      </w:r>
      <w:r w:rsidR="00CC4692" w:rsidRPr="00F41CB7">
        <w:rPr>
          <w:rFonts w:ascii="Times New Roman" w:hAnsi="Times New Roman" w:cs="Times New Roman"/>
          <w:sz w:val="24"/>
          <w:szCs w:val="24"/>
        </w:rPr>
        <w:t>, оборудованные манекены, тренажер «Максим» и другие обучающие пособия.</w:t>
      </w:r>
    </w:p>
    <w:p w:rsidR="00145227" w:rsidRDefault="00145227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28"/>
      <w:r w:rsidRPr="00F41CB7">
        <w:rPr>
          <w:rFonts w:ascii="Times New Roman" w:hAnsi="Times New Roman" w:cs="Times New Roman"/>
          <w:b/>
          <w:sz w:val="24"/>
          <w:szCs w:val="24"/>
        </w:rPr>
        <w:t>Средства индивидуальной защиты</w:t>
      </w:r>
      <w:bookmarkEnd w:id="11"/>
      <w:r w:rsidR="00CC4692" w:rsidRPr="00F41CB7">
        <w:rPr>
          <w:rFonts w:ascii="Times New Roman" w:hAnsi="Times New Roman" w:cs="Times New Roman"/>
          <w:b/>
          <w:sz w:val="24"/>
          <w:szCs w:val="24"/>
        </w:rPr>
        <w:t>:</w:t>
      </w:r>
      <w:r w:rsidR="00212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Средства защиты дыхания</w:t>
      </w:r>
      <w:r w:rsidR="00CC4692" w:rsidRPr="00F41CB7">
        <w:rPr>
          <w:rFonts w:ascii="Times New Roman" w:hAnsi="Times New Roman" w:cs="Times New Roman"/>
          <w:sz w:val="24"/>
          <w:szCs w:val="24"/>
        </w:rPr>
        <w:t>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Ватно-марлевые повязки</w:t>
      </w:r>
      <w:r w:rsidR="00CC4692" w:rsidRPr="00F41CB7">
        <w:rPr>
          <w:rFonts w:ascii="Times New Roman" w:hAnsi="Times New Roman" w:cs="Times New Roman"/>
          <w:sz w:val="24"/>
          <w:szCs w:val="24"/>
        </w:rPr>
        <w:t>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CB7">
        <w:rPr>
          <w:rFonts w:ascii="Times New Roman" w:hAnsi="Times New Roman" w:cs="Times New Roman"/>
          <w:sz w:val="24"/>
          <w:szCs w:val="24"/>
        </w:rPr>
        <w:t>Противопылевые</w:t>
      </w:r>
      <w:proofErr w:type="spellEnd"/>
      <w:r w:rsidRPr="00F41CB7">
        <w:rPr>
          <w:rFonts w:ascii="Times New Roman" w:hAnsi="Times New Roman" w:cs="Times New Roman"/>
          <w:sz w:val="24"/>
          <w:szCs w:val="24"/>
        </w:rPr>
        <w:t xml:space="preserve"> тканевые маски</w:t>
      </w:r>
      <w:r w:rsidR="00CC4692" w:rsidRPr="00F41CB7">
        <w:rPr>
          <w:rFonts w:ascii="Times New Roman" w:hAnsi="Times New Roman" w:cs="Times New Roman"/>
          <w:sz w:val="24"/>
          <w:szCs w:val="24"/>
        </w:rPr>
        <w:t>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Противогазы (типа ГП-5</w:t>
      </w:r>
      <w:r w:rsidR="00CC4692" w:rsidRPr="00F41CB7">
        <w:rPr>
          <w:rFonts w:ascii="Times New Roman" w:hAnsi="Times New Roman" w:cs="Times New Roman"/>
          <w:sz w:val="24"/>
          <w:szCs w:val="24"/>
        </w:rPr>
        <w:t>, 7</w:t>
      </w:r>
      <w:r w:rsidRPr="00F41CB7">
        <w:rPr>
          <w:rFonts w:ascii="Times New Roman" w:hAnsi="Times New Roman" w:cs="Times New Roman"/>
          <w:sz w:val="24"/>
          <w:szCs w:val="24"/>
        </w:rPr>
        <w:t>)</w:t>
      </w:r>
      <w:r w:rsidR="00212626">
        <w:rPr>
          <w:rFonts w:ascii="Times New Roman" w:hAnsi="Times New Roman" w:cs="Times New Roman"/>
          <w:sz w:val="24"/>
          <w:szCs w:val="24"/>
        </w:rPr>
        <w:t>;</w:t>
      </w:r>
      <w:r w:rsidRPr="00F41CB7">
        <w:rPr>
          <w:rFonts w:ascii="Times New Roman" w:hAnsi="Times New Roman" w:cs="Times New Roman"/>
          <w:sz w:val="24"/>
          <w:szCs w:val="24"/>
        </w:rPr>
        <w:t xml:space="preserve"> Средства защиты кожи</w:t>
      </w:r>
      <w:r w:rsidR="00CC4692" w:rsidRPr="00F41CB7">
        <w:rPr>
          <w:rFonts w:ascii="Times New Roman" w:hAnsi="Times New Roman" w:cs="Times New Roman"/>
          <w:sz w:val="24"/>
          <w:szCs w:val="24"/>
        </w:rPr>
        <w:t>;</w:t>
      </w:r>
      <w:r w:rsidR="00212626">
        <w:rPr>
          <w:rFonts w:ascii="Times New Roman" w:hAnsi="Times New Roman" w:cs="Times New Roman"/>
          <w:sz w:val="24"/>
          <w:szCs w:val="24"/>
        </w:rPr>
        <w:t xml:space="preserve"> А</w:t>
      </w:r>
      <w:r w:rsidRPr="00F41CB7">
        <w:rPr>
          <w:rFonts w:ascii="Times New Roman" w:hAnsi="Times New Roman" w:cs="Times New Roman"/>
          <w:sz w:val="24"/>
          <w:szCs w:val="24"/>
        </w:rPr>
        <w:t>птечка индивидуальная (типа АИ-2 и т. п.)</w:t>
      </w:r>
      <w:r w:rsidR="00CC4692" w:rsidRPr="00F41CB7">
        <w:rPr>
          <w:rFonts w:ascii="Times New Roman" w:hAnsi="Times New Roman" w:cs="Times New Roman"/>
          <w:sz w:val="24"/>
          <w:szCs w:val="24"/>
        </w:rPr>
        <w:t>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Пакеты перевязочные (типа ППИ и т. п.)</w:t>
      </w:r>
      <w:r w:rsidR="00CC4692" w:rsidRPr="00F41CB7">
        <w:rPr>
          <w:rFonts w:ascii="Times New Roman" w:hAnsi="Times New Roman" w:cs="Times New Roman"/>
          <w:sz w:val="24"/>
          <w:szCs w:val="24"/>
        </w:rPr>
        <w:t>;</w:t>
      </w:r>
      <w:r w:rsidR="00212626">
        <w:rPr>
          <w:rFonts w:ascii="Times New Roman" w:hAnsi="Times New Roman" w:cs="Times New Roman"/>
          <w:sz w:val="24"/>
          <w:szCs w:val="24"/>
        </w:rPr>
        <w:t xml:space="preserve"> </w:t>
      </w:r>
      <w:r w:rsidRPr="00F41CB7">
        <w:rPr>
          <w:rFonts w:ascii="Times New Roman" w:hAnsi="Times New Roman" w:cs="Times New Roman"/>
          <w:sz w:val="24"/>
          <w:szCs w:val="24"/>
        </w:rPr>
        <w:t>Пакеты противохимические индивидуальные (типа ИПП-8, ИПП-11 и т. п.)</w:t>
      </w:r>
      <w:r w:rsidR="00212626">
        <w:rPr>
          <w:rFonts w:ascii="Times New Roman" w:hAnsi="Times New Roman" w:cs="Times New Roman"/>
          <w:sz w:val="24"/>
          <w:szCs w:val="24"/>
        </w:rPr>
        <w:t xml:space="preserve">; </w:t>
      </w:r>
      <w:r w:rsidRPr="00F41CB7">
        <w:rPr>
          <w:rFonts w:ascii="Times New Roman" w:hAnsi="Times New Roman" w:cs="Times New Roman"/>
          <w:sz w:val="24"/>
          <w:szCs w:val="24"/>
        </w:rPr>
        <w:t>Сумки и комплекты медицинского имущества для оказания первой помощи</w:t>
      </w:r>
      <w:r w:rsidR="00212626">
        <w:rPr>
          <w:rFonts w:ascii="Times New Roman" w:hAnsi="Times New Roman" w:cs="Times New Roman"/>
          <w:sz w:val="24"/>
          <w:szCs w:val="24"/>
        </w:rPr>
        <w:t xml:space="preserve">; </w:t>
      </w:r>
      <w:r w:rsidRPr="00F41CB7">
        <w:rPr>
          <w:rFonts w:ascii="Times New Roman" w:hAnsi="Times New Roman" w:cs="Times New Roman"/>
          <w:sz w:val="24"/>
          <w:szCs w:val="24"/>
        </w:rPr>
        <w:t>Жгут кровоостанавливающий эластичный</w:t>
      </w:r>
      <w:r w:rsidR="00212626">
        <w:rPr>
          <w:rFonts w:ascii="Times New Roman" w:hAnsi="Times New Roman" w:cs="Times New Roman"/>
          <w:sz w:val="24"/>
          <w:szCs w:val="24"/>
        </w:rPr>
        <w:t>.</w:t>
      </w:r>
    </w:p>
    <w:p w:rsidR="007941FB" w:rsidRDefault="007941FB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 ресурс.</w:t>
      </w:r>
    </w:p>
    <w:p w:rsidR="007941FB" w:rsidRPr="007941FB" w:rsidRDefault="000703DB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http://www.znakcomplect.ru/top/out.php?id=65</w:t>
        </w:r>
      </w:hyperlink>
      <w:r w:rsidR="007941FB" w:rsidRPr="007941F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941FB" w:rsidRPr="007941FB">
        <w:rPr>
          <w:rFonts w:ascii="Times New Roman" w:hAnsi="Times New Roman" w:cs="Times New Roman"/>
          <w:sz w:val="24"/>
          <w:szCs w:val="24"/>
        </w:rPr>
        <w:t xml:space="preserve">Инструкции, учебные фильмы, иллюстрированные инструктажи, </w:t>
      </w:r>
      <w:proofErr w:type="spellStart"/>
      <w:r w:rsidR="007941FB" w:rsidRPr="007941FB">
        <w:rPr>
          <w:rFonts w:ascii="Times New Roman" w:hAnsi="Times New Roman" w:cs="Times New Roman"/>
          <w:sz w:val="24"/>
          <w:szCs w:val="24"/>
        </w:rPr>
        <w:t>видеоинструктажи</w:t>
      </w:r>
      <w:proofErr w:type="spellEnd"/>
      <w:r w:rsidR="007941FB" w:rsidRPr="007941FB">
        <w:rPr>
          <w:rFonts w:ascii="Times New Roman" w:hAnsi="Times New Roman" w:cs="Times New Roman"/>
          <w:sz w:val="24"/>
          <w:szCs w:val="24"/>
        </w:rPr>
        <w:t>, тематические стенды и плакаты по охране труда, безопасности дорожного движения, технике безопасности, безопасности жизнедеятельности;</w:t>
      </w:r>
    </w:p>
    <w:p w:rsidR="007941FB" w:rsidRPr="007941FB" w:rsidRDefault="000703DB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alleng</w:t>
        </w:r>
        <w:proofErr w:type="spellEnd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edu</w:t>
        </w:r>
        <w:proofErr w:type="spellEnd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saf</w:t>
        </w:r>
        <w:proofErr w:type="spellEnd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htm</w:t>
        </w:r>
        <w:proofErr w:type="spellEnd"/>
      </w:hyperlink>
      <w:r w:rsidR="007941FB" w:rsidRPr="007941F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941FB" w:rsidRPr="007941FB">
        <w:rPr>
          <w:rFonts w:ascii="Times New Roman" w:hAnsi="Times New Roman" w:cs="Times New Roman"/>
          <w:sz w:val="24"/>
          <w:szCs w:val="24"/>
        </w:rPr>
        <w:t>Методические материалы, тесты, билеты, книги и учебные пособия по ОБЖ;</w:t>
      </w:r>
    </w:p>
    <w:p w:rsidR="007941FB" w:rsidRPr="007941FB" w:rsidRDefault="000703DB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window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edu</w:t>
        </w:r>
        <w:proofErr w:type="spellEnd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window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catalog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?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_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rubr</w:t>
        </w:r>
        <w:proofErr w:type="spellEnd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=2.1.15</w:t>
        </w:r>
      </w:hyperlink>
      <w:r w:rsidR="007941FB" w:rsidRPr="007941F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941FB" w:rsidRPr="007941FB">
        <w:rPr>
          <w:rFonts w:ascii="Times New Roman" w:hAnsi="Times New Roman" w:cs="Times New Roman"/>
          <w:sz w:val="24"/>
          <w:szCs w:val="24"/>
        </w:rPr>
        <w:t>Каталог по основам безопасности жизнедеятельности единого окна доступа к образовательным ресурсам;</w:t>
      </w:r>
    </w:p>
    <w:p w:rsidR="007941FB" w:rsidRPr="007941FB" w:rsidRDefault="000703DB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garant</w:t>
        </w:r>
        <w:proofErr w:type="spellEnd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prime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/20070719/6232673.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htm</w:t>
        </w:r>
        <w:proofErr w:type="spellEnd"/>
      </w:hyperlink>
      <w:r w:rsidR="007941FB" w:rsidRPr="007941F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941FB" w:rsidRPr="007941FB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организации образовательного процесса в общеобразовательных учреждениях по курсу ОБЖ; </w:t>
      </w:r>
    </w:p>
    <w:p w:rsidR="007941FB" w:rsidRPr="007941FB" w:rsidRDefault="000703DB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school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collection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edu</w:t>
        </w:r>
        <w:proofErr w:type="spellEnd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catalog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res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</w:hyperlink>
      <w:r w:rsidR="007941FB" w:rsidRPr="007941F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941FB" w:rsidRPr="007941FB">
        <w:rPr>
          <w:rFonts w:ascii="Times New Roman" w:hAnsi="Times New Roman" w:cs="Times New Roman"/>
          <w:sz w:val="24"/>
          <w:szCs w:val="24"/>
        </w:rPr>
        <w:t>Библиотека электронных наглядных пособий по ОБЖ для 5-11 классов;</w:t>
      </w:r>
    </w:p>
    <w:p w:rsidR="007941FB" w:rsidRPr="007941FB" w:rsidRDefault="000703DB" w:rsidP="00A27AC5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http://www.а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festival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.1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september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subjects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/12</w:t>
        </w:r>
      </w:hyperlink>
      <w:r w:rsidR="007941FB" w:rsidRPr="007941F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941FB" w:rsidRPr="007941FB">
        <w:rPr>
          <w:rFonts w:ascii="Times New Roman" w:hAnsi="Times New Roman" w:cs="Times New Roman"/>
          <w:sz w:val="24"/>
          <w:szCs w:val="24"/>
        </w:rPr>
        <w:t>Фестиваль «Открытый урок», материалы по ОБЖ;</w:t>
      </w:r>
      <w:r w:rsidR="007941FB" w:rsidRPr="007941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1FB" w:rsidRPr="007941FB" w:rsidRDefault="000703DB" w:rsidP="00A27AC5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russmag</w:t>
        </w:r>
        <w:proofErr w:type="spellEnd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pgroup</w:t>
        </w:r>
        <w:proofErr w:type="spellEnd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php</w:t>
        </w:r>
        <w:proofErr w:type="spellEnd"/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?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id</w:t>
        </w:r>
        <w:r w:rsidR="007941FB" w:rsidRPr="007941FB">
          <w:rPr>
            <w:rStyle w:val="a3"/>
            <w:rFonts w:ascii="Times New Roman" w:hAnsi="Times New Roman" w:cs="Times New Roman"/>
            <w:b/>
            <w:sz w:val="24"/>
            <w:szCs w:val="24"/>
          </w:rPr>
          <w:t>=2</w:t>
        </w:r>
      </w:hyperlink>
      <w:r w:rsidR="007941FB" w:rsidRPr="007941F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941FB" w:rsidRPr="007941FB">
        <w:rPr>
          <w:rFonts w:ascii="Times New Roman" w:hAnsi="Times New Roman" w:cs="Times New Roman"/>
          <w:sz w:val="24"/>
          <w:szCs w:val="24"/>
        </w:rPr>
        <w:t>Материалы журнала «Основы безопасности жизни»;</w:t>
      </w:r>
    </w:p>
    <w:p w:rsidR="000F43F4" w:rsidRDefault="000F43F4" w:rsidP="00A27AC5">
      <w:pPr>
        <w:pStyle w:val="a8"/>
        <w:ind w:firstLine="567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0F43F4" w:rsidRDefault="009067E9" w:rsidP="000F43F4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67E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Календарно-тематическое планирование</w:t>
      </w:r>
      <w:r w:rsidRPr="009067E9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ОБЖ 8 класс</w:t>
      </w:r>
      <w:r w:rsidR="000F43F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067E9" w:rsidRPr="008D3DC4" w:rsidRDefault="009067E9" w:rsidP="00A27AC5">
      <w:pPr>
        <w:pStyle w:val="a8"/>
        <w:ind w:firstLine="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КТП в соответствии с учебником «Основы безопасности жизнедеятельности». 8 класс: учеб. для </w:t>
      </w:r>
      <w:proofErr w:type="spellStart"/>
      <w:r w:rsidRPr="008D3DC4">
        <w:rPr>
          <w:rFonts w:ascii="Times New Roman" w:hAnsi="Times New Roman" w:cs="Times New Roman"/>
          <w:b/>
          <w:bCs/>
          <w:iCs/>
          <w:sz w:val="24"/>
          <w:szCs w:val="24"/>
        </w:rPr>
        <w:t>общеобразоват</w:t>
      </w:r>
      <w:proofErr w:type="spellEnd"/>
      <w:r w:rsidRPr="008D3D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учреждений /А.Т. Смирнов, Б.О. Хренников; под ред. А.Т. Смирнова; </w:t>
      </w:r>
      <w:proofErr w:type="spellStart"/>
      <w:r w:rsidRPr="008D3DC4">
        <w:rPr>
          <w:rFonts w:ascii="Times New Roman" w:hAnsi="Times New Roman" w:cs="Times New Roman"/>
          <w:b/>
          <w:bCs/>
          <w:iCs/>
          <w:sz w:val="24"/>
          <w:szCs w:val="24"/>
        </w:rPr>
        <w:t>Рос</w:t>
      </w:r>
      <w:proofErr w:type="gramStart"/>
      <w:r w:rsidRPr="008D3DC4">
        <w:rPr>
          <w:rFonts w:ascii="Times New Roman" w:hAnsi="Times New Roman" w:cs="Times New Roman"/>
          <w:b/>
          <w:bCs/>
          <w:iCs/>
          <w:sz w:val="24"/>
          <w:szCs w:val="24"/>
        </w:rPr>
        <w:t>.а</w:t>
      </w:r>
      <w:proofErr w:type="gramEnd"/>
      <w:r w:rsidRPr="008D3DC4">
        <w:rPr>
          <w:rFonts w:ascii="Times New Roman" w:hAnsi="Times New Roman" w:cs="Times New Roman"/>
          <w:b/>
          <w:bCs/>
          <w:iCs/>
          <w:sz w:val="24"/>
          <w:szCs w:val="24"/>
        </w:rPr>
        <w:t>кадем</w:t>
      </w:r>
      <w:proofErr w:type="spellEnd"/>
      <w:r w:rsidRPr="008D3DC4">
        <w:rPr>
          <w:rFonts w:ascii="Times New Roman" w:hAnsi="Times New Roman" w:cs="Times New Roman"/>
          <w:b/>
          <w:bCs/>
          <w:iCs/>
          <w:sz w:val="24"/>
          <w:szCs w:val="24"/>
        </w:rPr>
        <w:t>. образования, издательство «Просвещение». – М.</w:t>
      </w:r>
      <w:proofErr w:type="gramStart"/>
      <w:r w:rsidRPr="008D3D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:</w:t>
      </w:r>
      <w:proofErr w:type="gramEnd"/>
      <w:r w:rsidRPr="008D3D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Просвещение, 2013. </w:t>
      </w:r>
    </w:p>
    <w:tbl>
      <w:tblPr>
        <w:tblW w:w="921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992"/>
        <w:gridCol w:w="851"/>
        <w:gridCol w:w="992"/>
      </w:tblGrid>
      <w:tr w:rsidR="009067E9" w:rsidRPr="00F41CB7" w:rsidTr="008E598C">
        <w:trPr>
          <w:cantSplit/>
          <w:trHeight w:val="9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7E9" w:rsidRPr="00F41CB7" w:rsidRDefault="009067E9" w:rsidP="008E598C">
            <w:pPr>
              <w:snapToGrid w:val="0"/>
              <w:ind w:left="34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67E9" w:rsidRPr="00F41CB7" w:rsidRDefault="009067E9" w:rsidP="008E598C">
            <w:pPr>
              <w:snapToGrid w:val="0"/>
              <w:ind w:left="34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0F43F4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E">
              <w:rPr>
                <w:rFonts w:ascii="Times New Roman" w:hAnsi="Times New Roman" w:cs="Times New Roman"/>
                <w:sz w:val="24"/>
                <w:szCs w:val="24"/>
              </w:rPr>
              <w:t>Наименование модуля, раздела, темы,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EA4F3E" w:rsidRDefault="009067E9" w:rsidP="008E59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67E9" w:rsidRPr="00EA4F3E" w:rsidRDefault="009067E9" w:rsidP="008E59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3E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C7283C" w:rsidRDefault="009067E9" w:rsidP="008E59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сроки</w:t>
            </w: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М-</w:t>
            </w:r>
            <w:proofErr w:type="gramStart"/>
            <w:r w:rsidRPr="00F41C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 w:rsidR="00A27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безопасности личности, общества и государства.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Р-1</w:t>
            </w:r>
            <w:r w:rsidR="00A27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комплексной безопасности.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Гл.1.Пожарная безопасность.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1.1.Пожары в жилых и общественных зданиях, их причины и последствия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1.2.Профилактика пожаров в повседневной жизни и организация защиты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67E9" w:rsidRPr="00F41CB7" w:rsidTr="008E598C">
        <w:trPr>
          <w:trHeight w:val="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1.3.Права, обязанности и ответственность граждан в области пожарной безопасности. Обеспечение личной безопасности при пожаре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A27AC5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Гл.2</w:t>
            </w:r>
            <w:r w:rsidR="00A27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дорогах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27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Причины дорожно-транспортных происшествий и травматизм людей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A27AC5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2.2.Организация дорожного движения, обязанности пешеходов и пассажиров.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2.3.Велосипедист – водитель транспортного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Гл.3</w:t>
            </w: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водоемах.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водоемах в различных условиях.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Безопасный отдых на водоемах.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3.3.Оказание помощи </w:t>
            </w:r>
            <w:proofErr w:type="gramStart"/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терпящим</w:t>
            </w:r>
            <w:proofErr w:type="gramEnd"/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 бедствие на воде.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Гл.4 Экология и безопасность.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7E9" w:rsidRPr="00F41CB7" w:rsidTr="008E598C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4.1.Загрязнения окружающей среды и здоровье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4.2.Правила безопасного поведения при неблагоприятной экологической обстановке.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Гл.5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F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Чрезвычайные ситуации техногенного характера и их возможные последствия.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5.1.Классификация чрезвычайных ситуаций техногенного характера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1F19A5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5.2.Аварии на </w:t>
            </w:r>
            <w:proofErr w:type="spellStart"/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 опасных объектах и их возможные последствия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5.3.Аварии на химически опасных объектах и их возможные последствия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5.4.Пожары и взрывы на взрывопожароопасных объектах экономики и их возможные последствия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5.5.Аварии на гидротехнических сооружениях и их последствия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Р-2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F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Защита населения Российской Федерации от чрезвычайных ситуаций.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Гл.6.Обеспечение безопасности населения от </w:t>
            </w: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чрезвычайных ситуаций.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6.1.Обеспечение радиационной безопасности населения.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6.2.Обеспечение химической защиты населения.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6.3.Обеспечение защиты населения от последствий аварий на взрывопожароопасных объектах.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6.4.Обеспечение защиты населения от последствий аварий на гидротехнических сооружениях.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Гл.7.Организация защиты населения от чрезвычайных ситуаций техногенного характера.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7.1.Организация оповещения населения о чрезвычайных ситуациях техногенного характера.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7.2.Эвакуация населения.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7.3.Мероприятия по инженерной защите населения от чрезвычайных ситуаций техногенного характера.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М-2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здорового образа жизни.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Р-4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здорового образа жизни.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rPr>
          <w:trHeight w:val="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Гл.8.Здоровый образ жизни и его составляющие.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8.1.Здоровье как основная ценность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8.2.Индивидуальное здоровье, его физическая, духовная и социальная сущность.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8.3.Репродуктивное здоровье – составная часть здоровья человека и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8.4.Здоровый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8.5.Здоровый образ жизни и профилактика основных неинфекционных заболеваний.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8.7.Вредные привычки и их влияние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доровье. Профилактика вредных привычек.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8.8.Здоровый образ жизни и безопасность жизнедеятельности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Р-5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оказание первой помощи.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9.1.Первая медицинская помощь пострадавшим и ее значение.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9.2.Первая медицинская помощь при отравлениях </w:t>
            </w:r>
            <w:proofErr w:type="gramStart"/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аварийно-химически</w:t>
            </w:r>
            <w:proofErr w:type="gramEnd"/>
            <w:r w:rsidRPr="00F41CB7">
              <w:rPr>
                <w:rFonts w:ascii="Times New Roman" w:hAnsi="Times New Roman" w:cs="Times New Roman"/>
                <w:sz w:val="24"/>
                <w:szCs w:val="24"/>
              </w:rPr>
              <w:t xml:space="preserve"> опасными веществами.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9.3.Первая помощь при травмах (практическое занятие).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7E9" w:rsidRPr="00F41CB7" w:rsidRDefault="009067E9" w:rsidP="008E598C">
            <w:pPr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9.4.Первая помощь при утоплении, остановке сердца и коме (практическое занятие).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E9" w:rsidRPr="00F41CB7" w:rsidTr="008E598C">
        <w:trPr>
          <w:trHeight w:val="5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7E9" w:rsidRPr="001F19A5" w:rsidRDefault="009067E9" w:rsidP="008E598C">
            <w:pPr>
              <w:snapToGrid w:val="0"/>
              <w:ind w:lef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9A5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CB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snapToGri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7E9" w:rsidRPr="00F41CB7" w:rsidRDefault="009067E9" w:rsidP="008E598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7E9" w:rsidRPr="00F41CB7" w:rsidRDefault="009067E9" w:rsidP="009067E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sectPr w:rsidR="009067E9" w:rsidRPr="00F41CB7" w:rsidSect="00434A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E01D2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4A29FD"/>
    <w:multiLevelType w:val="hybridMultilevel"/>
    <w:tmpl w:val="284AF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A4589"/>
    <w:multiLevelType w:val="hybridMultilevel"/>
    <w:tmpl w:val="A670B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C46DF"/>
    <w:multiLevelType w:val="hybridMultilevel"/>
    <w:tmpl w:val="3522E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50BC"/>
    <w:multiLevelType w:val="hybridMultilevel"/>
    <w:tmpl w:val="B1385E7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6F15CC4"/>
    <w:multiLevelType w:val="hybridMultilevel"/>
    <w:tmpl w:val="C694C6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415EBD"/>
    <w:multiLevelType w:val="multilevel"/>
    <w:tmpl w:val="81FA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52603"/>
    <w:multiLevelType w:val="hybridMultilevel"/>
    <w:tmpl w:val="DE1443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447508"/>
    <w:multiLevelType w:val="hybridMultilevel"/>
    <w:tmpl w:val="28C8F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17DDF"/>
    <w:multiLevelType w:val="hybridMultilevel"/>
    <w:tmpl w:val="51F6CB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207AC2"/>
    <w:multiLevelType w:val="hybridMultilevel"/>
    <w:tmpl w:val="5832F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802FB9"/>
    <w:multiLevelType w:val="hybridMultilevel"/>
    <w:tmpl w:val="0FA443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4716B0"/>
    <w:multiLevelType w:val="hybridMultilevel"/>
    <w:tmpl w:val="85B8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853B53"/>
    <w:multiLevelType w:val="hybridMultilevel"/>
    <w:tmpl w:val="21262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47D414"/>
    <w:multiLevelType w:val="singleLevel"/>
    <w:tmpl w:val="5685C869"/>
    <w:lvl w:ilvl="0">
      <w:numFmt w:val="bullet"/>
      <w:lvlText w:val="·"/>
      <w:lvlJc w:val="left"/>
      <w:pPr>
        <w:tabs>
          <w:tab w:val="num" w:pos="1080"/>
        </w:tabs>
        <w:ind w:firstLine="720"/>
      </w:pPr>
      <w:rPr>
        <w:rFonts w:ascii="Symbol" w:hAnsi="Symbol" w:cs="Symbol"/>
        <w:b/>
        <w:bCs/>
        <w:sz w:val="20"/>
        <w:szCs w:val="20"/>
      </w:rPr>
    </w:lvl>
  </w:abstractNum>
  <w:abstractNum w:abstractNumId="16">
    <w:nsid w:val="475D0CE1"/>
    <w:multiLevelType w:val="singleLevel"/>
    <w:tmpl w:val="550DCC92"/>
    <w:lvl w:ilvl="0">
      <w:numFmt w:val="bullet"/>
      <w:lvlText w:val="·"/>
      <w:lvlJc w:val="left"/>
      <w:pPr>
        <w:tabs>
          <w:tab w:val="num" w:pos="1080"/>
        </w:tabs>
        <w:ind w:firstLine="720"/>
      </w:pPr>
      <w:rPr>
        <w:rFonts w:ascii="Symbol" w:hAnsi="Symbol" w:cs="Symbol"/>
        <w:sz w:val="20"/>
        <w:szCs w:val="20"/>
      </w:rPr>
    </w:lvl>
  </w:abstractNum>
  <w:abstractNum w:abstractNumId="17">
    <w:nsid w:val="51114790"/>
    <w:multiLevelType w:val="hybridMultilevel"/>
    <w:tmpl w:val="605AE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D53A27"/>
    <w:multiLevelType w:val="hybridMultilevel"/>
    <w:tmpl w:val="77CC3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0C2233"/>
    <w:multiLevelType w:val="hybridMultilevel"/>
    <w:tmpl w:val="75DAA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0266C6"/>
    <w:multiLevelType w:val="multilevel"/>
    <w:tmpl w:val="2958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0D53E1"/>
    <w:multiLevelType w:val="hybridMultilevel"/>
    <w:tmpl w:val="6A560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C7E63"/>
    <w:multiLevelType w:val="hybridMultilevel"/>
    <w:tmpl w:val="BA666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E97486"/>
    <w:multiLevelType w:val="hybridMultilevel"/>
    <w:tmpl w:val="04BCE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B140F"/>
    <w:multiLevelType w:val="hybridMultilevel"/>
    <w:tmpl w:val="4C282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152763"/>
    <w:multiLevelType w:val="hybridMultilevel"/>
    <w:tmpl w:val="5ECE79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12"/>
  </w:num>
  <w:num w:numId="5">
    <w:abstractNumId w:val="2"/>
  </w:num>
  <w:num w:numId="6">
    <w:abstractNumId w:val="13"/>
  </w:num>
  <w:num w:numId="7">
    <w:abstractNumId w:val="3"/>
  </w:num>
  <w:num w:numId="8">
    <w:abstractNumId w:val="8"/>
  </w:num>
  <w:num w:numId="9">
    <w:abstractNumId w:val="11"/>
  </w:num>
  <w:num w:numId="10">
    <w:abstractNumId w:val="21"/>
  </w:num>
  <w:num w:numId="11">
    <w:abstractNumId w:val="7"/>
  </w:num>
  <w:num w:numId="12">
    <w:abstractNumId w:val="17"/>
  </w:num>
  <w:num w:numId="13">
    <w:abstractNumId w:val="20"/>
  </w:num>
  <w:num w:numId="14">
    <w:abstractNumId w:val="1"/>
  </w:num>
  <w:num w:numId="15">
    <w:abstractNumId w:val="23"/>
  </w:num>
  <w:num w:numId="16">
    <w:abstractNumId w:val="16"/>
  </w:num>
  <w:num w:numId="17">
    <w:abstractNumId w:val="15"/>
  </w:num>
  <w:num w:numId="18">
    <w:abstractNumId w:val="24"/>
  </w:num>
  <w:num w:numId="19">
    <w:abstractNumId w:val="10"/>
  </w:num>
  <w:num w:numId="20">
    <w:abstractNumId w:val="5"/>
  </w:num>
  <w:num w:numId="21">
    <w:abstractNumId w:val="14"/>
  </w:num>
  <w:num w:numId="22">
    <w:abstractNumId w:val="19"/>
  </w:num>
  <w:num w:numId="23">
    <w:abstractNumId w:val="18"/>
  </w:num>
  <w:num w:numId="24">
    <w:abstractNumId w:val="25"/>
  </w:num>
  <w:num w:numId="25">
    <w:abstractNumId w:val="9"/>
  </w:num>
  <w:num w:numId="26">
    <w:abstractNumId w:val="2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5F52"/>
    <w:rsid w:val="00053105"/>
    <w:rsid w:val="000703DB"/>
    <w:rsid w:val="00072359"/>
    <w:rsid w:val="000F43F4"/>
    <w:rsid w:val="001308FD"/>
    <w:rsid w:val="00145227"/>
    <w:rsid w:val="001770EE"/>
    <w:rsid w:val="001C2D4D"/>
    <w:rsid w:val="001F19A5"/>
    <w:rsid w:val="001F30CF"/>
    <w:rsid w:val="001F79DF"/>
    <w:rsid w:val="00212626"/>
    <w:rsid w:val="002338FD"/>
    <w:rsid w:val="0024184E"/>
    <w:rsid w:val="002442C2"/>
    <w:rsid w:val="00257294"/>
    <w:rsid w:val="002643D4"/>
    <w:rsid w:val="00270BD2"/>
    <w:rsid w:val="002B38A8"/>
    <w:rsid w:val="002B474D"/>
    <w:rsid w:val="002C4B9A"/>
    <w:rsid w:val="002F23C8"/>
    <w:rsid w:val="003047ED"/>
    <w:rsid w:val="0032410B"/>
    <w:rsid w:val="00337E77"/>
    <w:rsid w:val="003B4C28"/>
    <w:rsid w:val="003D453C"/>
    <w:rsid w:val="00400865"/>
    <w:rsid w:val="00427EDC"/>
    <w:rsid w:val="00434A86"/>
    <w:rsid w:val="00464BA6"/>
    <w:rsid w:val="004B2C12"/>
    <w:rsid w:val="004E5C20"/>
    <w:rsid w:val="004E5F69"/>
    <w:rsid w:val="005053E9"/>
    <w:rsid w:val="005167D8"/>
    <w:rsid w:val="00517291"/>
    <w:rsid w:val="005560B9"/>
    <w:rsid w:val="005731F1"/>
    <w:rsid w:val="00591492"/>
    <w:rsid w:val="005A0AE2"/>
    <w:rsid w:val="005B17BB"/>
    <w:rsid w:val="005B1A7E"/>
    <w:rsid w:val="005F4887"/>
    <w:rsid w:val="005F53E9"/>
    <w:rsid w:val="00604AC1"/>
    <w:rsid w:val="00610A40"/>
    <w:rsid w:val="00616E01"/>
    <w:rsid w:val="006A4CF7"/>
    <w:rsid w:val="006A6F13"/>
    <w:rsid w:val="00714905"/>
    <w:rsid w:val="00744C40"/>
    <w:rsid w:val="00760410"/>
    <w:rsid w:val="007941FB"/>
    <w:rsid w:val="00796884"/>
    <w:rsid w:val="007E466D"/>
    <w:rsid w:val="007F7DC0"/>
    <w:rsid w:val="00802375"/>
    <w:rsid w:val="00865EE7"/>
    <w:rsid w:val="008A2B8B"/>
    <w:rsid w:val="008D3DC4"/>
    <w:rsid w:val="008E4CB1"/>
    <w:rsid w:val="008F2833"/>
    <w:rsid w:val="009067E9"/>
    <w:rsid w:val="00917ED4"/>
    <w:rsid w:val="009B54F3"/>
    <w:rsid w:val="00A03994"/>
    <w:rsid w:val="00A27AC5"/>
    <w:rsid w:val="00A405F7"/>
    <w:rsid w:val="00A44C53"/>
    <w:rsid w:val="00AC741C"/>
    <w:rsid w:val="00AD4F87"/>
    <w:rsid w:val="00AE21DB"/>
    <w:rsid w:val="00B42CD6"/>
    <w:rsid w:val="00B528AD"/>
    <w:rsid w:val="00B84681"/>
    <w:rsid w:val="00B851D3"/>
    <w:rsid w:val="00BB3D53"/>
    <w:rsid w:val="00BC1D8F"/>
    <w:rsid w:val="00BD327E"/>
    <w:rsid w:val="00C526D3"/>
    <w:rsid w:val="00C529DC"/>
    <w:rsid w:val="00CA5C8D"/>
    <w:rsid w:val="00CC4692"/>
    <w:rsid w:val="00D0068E"/>
    <w:rsid w:val="00D02AD2"/>
    <w:rsid w:val="00D04BFE"/>
    <w:rsid w:val="00D1617F"/>
    <w:rsid w:val="00D62E6A"/>
    <w:rsid w:val="00D81915"/>
    <w:rsid w:val="00DA3A56"/>
    <w:rsid w:val="00DA7A48"/>
    <w:rsid w:val="00DD15D7"/>
    <w:rsid w:val="00DD3426"/>
    <w:rsid w:val="00DF12DF"/>
    <w:rsid w:val="00E1542C"/>
    <w:rsid w:val="00E366AA"/>
    <w:rsid w:val="00E755C4"/>
    <w:rsid w:val="00E87C03"/>
    <w:rsid w:val="00EA2B14"/>
    <w:rsid w:val="00EA2D98"/>
    <w:rsid w:val="00EA7E0C"/>
    <w:rsid w:val="00EB5F52"/>
    <w:rsid w:val="00ED1191"/>
    <w:rsid w:val="00ED1D67"/>
    <w:rsid w:val="00F41CB7"/>
    <w:rsid w:val="00F5461E"/>
    <w:rsid w:val="00F8535E"/>
    <w:rsid w:val="00FC1092"/>
    <w:rsid w:val="00FF3F13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B5F52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EB5F52"/>
    <w:rPr>
      <w:rFonts w:ascii="Times New Roman" w:hAnsi="Times New Roman"/>
    </w:rPr>
  </w:style>
  <w:style w:type="paragraph" w:styleId="a5">
    <w:name w:val="No Spacing"/>
    <w:link w:val="a4"/>
    <w:uiPriority w:val="1"/>
    <w:qFormat/>
    <w:rsid w:val="00EB5F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a6">
    <w:name w:val="Body Text Indent"/>
    <w:basedOn w:val="a"/>
    <w:link w:val="a7"/>
    <w:rsid w:val="00AD4F87"/>
    <w:pPr>
      <w:widowControl/>
      <w:suppressAutoHyphens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AD4F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AD4F87"/>
    <w:pPr>
      <w:ind w:left="720"/>
      <w:contextualSpacing/>
    </w:pPr>
  </w:style>
  <w:style w:type="paragraph" w:customStyle="1" w:styleId="1">
    <w:name w:val="Знак1"/>
    <w:basedOn w:val="a"/>
    <w:rsid w:val="00053105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9">
    <w:name w:val="Основной текст_"/>
    <w:basedOn w:val="a0"/>
    <w:link w:val="10"/>
    <w:uiPriority w:val="99"/>
    <w:locked/>
    <w:rsid w:val="00EA2D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9"/>
    <w:uiPriority w:val="99"/>
    <w:rsid w:val="00EA2D98"/>
    <w:pPr>
      <w:widowControl/>
      <w:shd w:val="clear" w:color="auto" w:fill="FFFFFF"/>
      <w:autoSpaceDE/>
      <w:autoSpaceDN/>
      <w:adjustRightInd/>
      <w:spacing w:before="480" w:line="274" w:lineRule="exact"/>
      <w:ind w:hanging="360"/>
      <w:jc w:val="both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customStyle="1" w:styleId="11">
    <w:name w:val="Знак11"/>
    <w:basedOn w:val="a"/>
    <w:rsid w:val="0051729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Default">
    <w:name w:val="Default"/>
    <w:rsid w:val="001C2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053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3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0">
    <w:name w:val="c10"/>
    <w:basedOn w:val="a"/>
    <w:rsid w:val="00D006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0068E"/>
  </w:style>
  <w:style w:type="paragraph" w:customStyle="1" w:styleId="c13">
    <w:name w:val="c13"/>
    <w:basedOn w:val="a"/>
    <w:rsid w:val="00D006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unhideWhenUsed/>
    <w:rsid w:val="00D04BF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434A86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34A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ng.ru/edu/saf.htm" TargetMode="External"/><Relationship Id="rId13" Type="http://schemas.openxmlformats.org/officeDocument/2006/relationships/hyperlink" Target="http://www.russmag.ru/pgroup.php?id=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nakcomplect.ru/top/out.php?id=65" TargetMode="External"/><Relationship Id="rId12" Type="http://schemas.openxmlformats.org/officeDocument/2006/relationships/hyperlink" Target="http://www.&#1072;festival.1september.ru/subjects/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-collection.edu.ru/catalog/re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arant.ru/prime/20070719/6232673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indow.edu.ru/window/catalog?p_rubr=2.1.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F70C3-9130-43C6-9A7B-C756E2CE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11</Pages>
  <Words>4449</Words>
  <Characters>25361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PC-305</cp:lastModifiedBy>
  <cp:revision>10</cp:revision>
  <cp:lastPrinted>2017-08-25T06:38:00Z</cp:lastPrinted>
  <dcterms:created xsi:type="dcterms:W3CDTF">2014-09-07T16:01:00Z</dcterms:created>
  <dcterms:modified xsi:type="dcterms:W3CDTF">2019-08-26T10:47:00Z</dcterms:modified>
</cp:coreProperties>
</file>