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0FC" w:rsidRDefault="009217E9" w:rsidP="00796346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</w:t>
      </w:r>
      <w:r w:rsidR="007E10FC" w:rsidRPr="007E10FC">
        <w:rPr>
          <w:b/>
          <w:sz w:val="32"/>
          <w:szCs w:val="32"/>
        </w:rPr>
        <w:t xml:space="preserve">емпионат </w:t>
      </w:r>
      <w:proofErr w:type="spellStart"/>
      <w:r w:rsidR="007E10FC" w:rsidRPr="007E10FC">
        <w:rPr>
          <w:b/>
          <w:sz w:val="32"/>
          <w:szCs w:val="32"/>
        </w:rPr>
        <w:t>Омутнинского</w:t>
      </w:r>
      <w:proofErr w:type="spellEnd"/>
      <w:r w:rsidR="007E10FC" w:rsidRPr="007E10FC">
        <w:rPr>
          <w:b/>
          <w:sz w:val="32"/>
          <w:szCs w:val="32"/>
        </w:rPr>
        <w:t xml:space="preserve"> района Кировской области по спортивному туризму </w:t>
      </w:r>
    </w:p>
    <w:p w:rsidR="00796346" w:rsidRPr="00224CB4" w:rsidRDefault="00796346" w:rsidP="00796346">
      <w:pPr>
        <w:pStyle w:val="Default"/>
        <w:jc w:val="center"/>
        <w:rPr>
          <w:sz w:val="32"/>
          <w:szCs w:val="32"/>
        </w:rPr>
      </w:pPr>
      <w:r w:rsidRPr="00224CB4">
        <w:rPr>
          <w:sz w:val="32"/>
          <w:szCs w:val="32"/>
        </w:rPr>
        <w:t>Дистан</w:t>
      </w:r>
      <w:r>
        <w:rPr>
          <w:sz w:val="32"/>
          <w:szCs w:val="32"/>
        </w:rPr>
        <w:t>ции – на средствах передвижения</w:t>
      </w:r>
      <w:r w:rsidRPr="00224CB4">
        <w:rPr>
          <w:sz w:val="32"/>
          <w:szCs w:val="32"/>
        </w:rPr>
        <w:t xml:space="preserve"> </w:t>
      </w:r>
    </w:p>
    <w:p w:rsidR="00796346" w:rsidRDefault="00796346" w:rsidP="00796346">
      <w:pPr>
        <w:pStyle w:val="Default"/>
        <w:rPr>
          <w:sz w:val="32"/>
          <w:szCs w:val="32"/>
          <w:u w:val="double"/>
        </w:rPr>
      </w:pP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 w:rsidRPr="00082DF6">
        <w:rPr>
          <w:sz w:val="32"/>
          <w:szCs w:val="32"/>
          <w:u w:val="double"/>
        </w:rPr>
        <w:tab/>
      </w:r>
      <w:r>
        <w:rPr>
          <w:sz w:val="32"/>
          <w:szCs w:val="32"/>
          <w:u w:val="double"/>
        </w:rPr>
        <w:tab/>
      </w:r>
    </w:p>
    <w:p w:rsidR="00796346" w:rsidRDefault="00DC07B8" w:rsidP="00796346">
      <w:pPr>
        <w:pStyle w:val="Default"/>
        <w:rPr>
          <w:i/>
        </w:rPr>
      </w:pPr>
      <w:r>
        <w:rPr>
          <w:i/>
        </w:rPr>
        <w:t>28</w:t>
      </w:r>
      <w:r w:rsidR="00796346">
        <w:rPr>
          <w:i/>
        </w:rPr>
        <w:t xml:space="preserve"> мая 2021 г.                                                                            </w:t>
      </w:r>
      <w:r>
        <w:rPr>
          <w:i/>
        </w:rPr>
        <w:t>Кировская</w:t>
      </w:r>
      <w:r w:rsidR="00796346">
        <w:rPr>
          <w:i/>
        </w:rPr>
        <w:t xml:space="preserve"> область, г. </w:t>
      </w:r>
      <w:r>
        <w:rPr>
          <w:i/>
        </w:rPr>
        <w:t>Омутнинск</w:t>
      </w:r>
    </w:p>
    <w:p w:rsidR="00796346" w:rsidRPr="00FC6077" w:rsidRDefault="00796346" w:rsidP="00796346">
      <w:pPr>
        <w:pStyle w:val="Default"/>
        <w:rPr>
          <w:i/>
          <w:sz w:val="6"/>
          <w:szCs w:val="6"/>
        </w:rPr>
      </w:pPr>
    </w:p>
    <w:p w:rsidR="00796346" w:rsidRDefault="00796346" w:rsidP="00796346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6623C5">
        <w:rPr>
          <w:rFonts w:ascii="Times New Roman" w:hAnsi="Times New Roman" w:cs="Times New Roman"/>
          <w:color w:val="auto"/>
          <w:sz w:val="32"/>
          <w:szCs w:val="32"/>
        </w:rPr>
        <w:t>УСЛОВИЯ ПРОХОЖДЕНИЯ ДИСТАНЦИИ</w:t>
      </w:r>
    </w:p>
    <w:p w:rsidR="007E10FC" w:rsidRPr="007E10FC" w:rsidRDefault="007E10FC" w:rsidP="007E10FC"/>
    <w:p w:rsidR="00FC76EB" w:rsidRPr="00743F65" w:rsidRDefault="00796346" w:rsidP="007963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65">
        <w:rPr>
          <w:rFonts w:ascii="Times New Roman" w:hAnsi="Times New Roman" w:cs="Times New Roman"/>
          <w:b/>
          <w:sz w:val="28"/>
          <w:szCs w:val="28"/>
        </w:rPr>
        <w:t>Дистанция – на средствах передвижения</w:t>
      </w:r>
      <w:r w:rsidR="00FC76EB" w:rsidRPr="00743F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6346" w:rsidRPr="00743F65" w:rsidRDefault="00796346" w:rsidP="007963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65">
        <w:rPr>
          <w:rFonts w:ascii="Times New Roman" w:hAnsi="Times New Roman" w:cs="Times New Roman"/>
          <w:b/>
          <w:sz w:val="28"/>
          <w:szCs w:val="28"/>
        </w:rPr>
        <w:t>вид программы:</w:t>
      </w:r>
      <w:r w:rsidR="00FC76EB" w:rsidRPr="00743F65">
        <w:rPr>
          <w:rFonts w:ascii="Times New Roman" w:hAnsi="Times New Roman" w:cs="Times New Roman"/>
          <w:b/>
          <w:sz w:val="28"/>
          <w:szCs w:val="28"/>
        </w:rPr>
        <w:t xml:space="preserve"> велосипедная дистанция, короткая</w:t>
      </w:r>
    </w:p>
    <w:p w:rsidR="00FC76EB" w:rsidRPr="00FC6077" w:rsidRDefault="00FC76EB" w:rsidP="00796346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p w:rsidR="00FC76EB" w:rsidRPr="00743F65" w:rsidRDefault="00FC76EB" w:rsidP="00FC76E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3F65">
        <w:rPr>
          <w:rFonts w:ascii="Times New Roman" w:hAnsi="Times New Roman" w:cs="Times New Roman"/>
          <w:i/>
          <w:sz w:val="28"/>
          <w:szCs w:val="28"/>
        </w:rPr>
        <w:t>Класс дистанции</w:t>
      </w:r>
      <w:r w:rsidR="00743F65" w:rsidRPr="00743F65">
        <w:rPr>
          <w:rFonts w:ascii="Times New Roman" w:hAnsi="Times New Roman" w:cs="Times New Roman"/>
          <w:i/>
          <w:sz w:val="28"/>
          <w:szCs w:val="28"/>
        </w:rPr>
        <w:tab/>
      </w:r>
      <w:r w:rsidR="00743F65">
        <w:rPr>
          <w:rFonts w:ascii="Times New Roman" w:hAnsi="Times New Roman" w:cs="Times New Roman"/>
          <w:i/>
          <w:sz w:val="28"/>
          <w:szCs w:val="28"/>
        </w:rPr>
        <w:tab/>
      </w:r>
      <w:r w:rsidR="00743F65" w:rsidRPr="00743F65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7E10FC">
        <w:rPr>
          <w:rFonts w:ascii="Times New Roman" w:hAnsi="Times New Roman" w:cs="Times New Roman"/>
          <w:i/>
          <w:sz w:val="28"/>
          <w:szCs w:val="28"/>
        </w:rPr>
        <w:t>2</w:t>
      </w:r>
    </w:p>
    <w:p w:rsidR="00743F65" w:rsidRDefault="00743F65" w:rsidP="00FC76E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3F65">
        <w:rPr>
          <w:rFonts w:ascii="Times New Roman" w:hAnsi="Times New Roman" w:cs="Times New Roman"/>
          <w:i/>
          <w:sz w:val="28"/>
          <w:szCs w:val="28"/>
        </w:rPr>
        <w:t>Количество ТЭ</w:t>
      </w:r>
      <w:r w:rsidRPr="00743F65">
        <w:rPr>
          <w:rFonts w:ascii="Times New Roman" w:hAnsi="Times New Roman" w:cs="Times New Roman"/>
          <w:i/>
          <w:sz w:val="28"/>
          <w:szCs w:val="28"/>
        </w:rPr>
        <w:tab/>
      </w:r>
      <w:r w:rsidRPr="00743F65">
        <w:rPr>
          <w:rFonts w:ascii="Times New Roman" w:hAnsi="Times New Roman" w:cs="Times New Roman"/>
          <w:i/>
          <w:sz w:val="28"/>
          <w:szCs w:val="28"/>
        </w:rPr>
        <w:tab/>
        <w:t xml:space="preserve">– </w:t>
      </w:r>
      <w:r w:rsidR="007E10FC">
        <w:rPr>
          <w:rFonts w:ascii="Times New Roman" w:hAnsi="Times New Roman" w:cs="Times New Roman"/>
          <w:i/>
          <w:sz w:val="28"/>
          <w:szCs w:val="28"/>
        </w:rPr>
        <w:t>2</w:t>
      </w:r>
    </w:p>
    <w:p w:rsidR="003D75D3" w:rsidRPr="00743F65" w:rsidRDefault="003D75D3" w:rsidP="00FC76E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Длина дистанции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743F65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10FC">
        <w:rPr>
          <w:rFonts w:ascii="Times New Roman" w:hAnsi="Times New Roman" w:cs="Times New Roman"/>
          <w:i/>
          <w:sz w:val="28"/>
          <w:szCs w:val="28"/>
        </w:rPr>
        <w:t>0,2</w:t>
      </w:r>
      <w:r w:rsidR="00AD3B8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км</w:t>
      </w:r>
    </w:p>
    <w:p w:rsidR="00743F65" w:rsidRDefault="00743F65" w:rsidP="00FC76E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3F65">
        <w:rPr>
          <w:rFonts w:ascii="Times New Roman" w:hAnsi="Times New Roman" w:cs="Times New Roman"/>
          <w:i/>
          <w:sz w:val="28"/>
          <w:szCs w:val="28"/>
        </w:rPr>
        <w:t>ОКВ</w:t>
      </w:r>
      <w:r w:rsidRPr="00743F65">
        <w:rPr>
          <w:rFonts w:ascii="Times New Roman" w:hAnsi="Times New Roman" w:cs="Times New Roman"/>
          <w:i/>
          <w:sz w:val="28"/>
          <w:szCs w:val="28"/>
        </w:rPr>
        <w:tab/>
      </w:r>
      <w:r w:rsidRPr="00743F65">
        <w:rPr>
          <w:rFonts w:ascii="Times New Roman" w:hAnsi="Times New Roman" w:cs="Times New Roman"/>
          <w:i/>
          <w:sz w:val="28"/>
          <w:szCs w:val="28"/>
        </w:rPr>
        <w:tab/>
      </w:r>
      <w:r w:rsidRPr="00743F65">
        <w:rPr>
          <w:rFonts w:ascii="Times New Roman" w:hAnsi="Times New Roman" w:cs="Times New Roman"/>
          <w:i/>
          <w:sz w:val="28"/>
          <w:szCs w:val="28"/>
        </w:rPr>
        <w:tab/>
      </w:r>
      <w:r w:rsidRPr="00743F65">
        <w:rPr>
          <w:rFonts w:ascii="Times New Roman" w:hAnsi="Times New Roman" w:cs="Times New Roman"/>
          <w:i/>
          <w:sz w:val="28"/>
          <w:szCs w:val="28"/>
        </w:rPr>
        <w:tab/>
        <w:t xml:space="preserve">– </w:t>
      </w:r>
      <w:r w:rsidR="007E10FC">
        <w:rPr>
          <w:rFonts w:ascii="Times New Roman" w:hAnsi="Times New Roman" w:cs="Times New Roman"/>
          <w:i/>
          <w:sz w:val="28"/>
          <w:szCs w:val="28"/>
        </w:rPr>
        <w:t>не устанавливается</w:t>
      </w:r>
    </w:p>
    <w:p w:rsidR="003D75D3" w:rsidRPr="00FC6077" w:rsidRDefault="003D75D3" w:rsidP="003D75D3">
      <w:pPr>
        <w:pStyle w:val="a3"/>
        <w:jc w:val="center"/>
        <w:rPr>
          <w:rFonts w:ascii="Times New Roman" w:hAnsi="Times New Roman" w:cs="Times New Roman"/>
          <w:i/>
          <w:sz w:val="6"/>
          <w:szCs w:val="6"/>
        </w:rPr>
      </w:pPr>
    </w:p>
    <w:p w:rsidR="003D75D3" w:rsidRDefault="003D75D3" w:rsidP="003D75D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Схема дистанции</w:t>
      </w:r>
    </w:p>
    <w:p w:rsidR="003D75D3" w:rsidRPr="001B3F07" w:rsidRDefault="003D75D3" w:rsidP="003D75D3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6382" w:type="dxa"/>
        <w:tblInd w:w="949" w:type="dxa"/>
        <w:tblLook w:val="04A0" w:firstRow="1" w:lastRow="0" w:firstColumn="1" w:lastColumn="0" w:noHBand="0" w:noVBand="1"/>
      </w:tblPr>
      <w:tblGrid>
        <w:gridCol w:w="475"/>
        <w:gridCol w:w="696"/>
        <w:gridCol w:w="865"/>
        <w:gridCol w:w="865"/>
        <w:gridCol w:w="960"/>
        <w:gridCol w:w="865"/>
        <w:gridCol w:w="960"/>
        <w:gridCol w:w="696"/>
      </w:tblGrid>
      <w:tr w:rsidR="007E10FC" w:rsidRPr="00AD3B86" w:rsidTr="009217E9">
        <w:trPr>
          <w:trHeight w:val="319"/>
        </w:trPr>
        <w:tc>
          <w:tcPr>
            <w:tcW w:w="4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E10FC" w:rsidRPr="00AD3B86" w:rsidRDefault="007E10FC" w:rsidP="00AD3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AD3B8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ПРЕДСТАРТОВАЯ ПРОВЕРКА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10FC" w:rsidRPr="00AD3B86" w:rsidRDefault="007E10FC" w:rsidP="00AD3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3B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КВ-0 </w:t>
            </w:r>
            <w:r w:rsidRPr="00AD3B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СТАРТ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10FC" w:rsidRPr="00AD3B86" w:rsidRDefault="007E10FC" w:rsidP="007E1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E10FC" w:rsidRPr="00AD3B86" w:rsidRDefault="007E10FC" w:rsidP="007E10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3B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ТЭ - 1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Фигурное вождение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E10FC" w:rsidRPr="00AD3B86" w:rsidRDefault="007E10FC" w:rsidP="00AD3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3B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ТЭ - 2 </w:t>
            </w:r>
            <w:r w:rsidRPr="00AD3B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Медленная езда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E10FC" w:rsidRPr="00AD3B86" w:rsidRDefault="007E10FC" w:rsidP="00921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3B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КВ-</w:t>
            </w:r>
            <w:r w:rsidR="009217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AD3B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D3B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ФИНИШ</w:t>
            </w:r>
          </w:p>
        </w:tc>
      </w:tr>
      <w:tr w:rsidR="007E10FC" w:rsidRPr="00AD3B86" w:rsidTr="009217E9">
        <w:trPr>
          <w:trHeight w:val="319"/>
        </w:trPr>
        <w:tc>
          <w:tcPr>
            <w:tcW w:w="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9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FC" w:rsidRPr="00AD3B86" w:rsidRDefault="009217E9" w:rsidP="00921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 м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0FC" w:rsidRPr="009217E9" w:rsidRDefault="009217E9" w:rsidP="00AD3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217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10 м</w:t>
            </w:r>
          </w:p>
        </w:tc>
        <w:tc>
          <w:tcPr>
            <w:tcW w:w="8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0FC" w:rsidRPr="009217E9" w:rsidRDefault="009217E9" w:rsidP="00AD3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217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10 </w:t>
            </w:r>
            <w:r w:rsidR="007E10FC" w:rsidRPr="009217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10FC" w:rsidRPr="00AD3B86" w:rsidTr="009217E9">
        <w:trPr>
          <w:trHeight w:val="319"/>
        </w:trPr>
        <w:tc>
          <w:tcPr>
            <w:tcW w:w="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9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10FC" w:rsidRPr="00AD3B86" w:rsidTr="009217E9">
        <w:trPr>
          <w:trHeight w:val="319"/>
        </w:trPr>
        <w:tc>
          <w:tcPr>
            <w:tcW w:w="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9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0FC" w:rsidRPr="00AD3B86" w:rsidRDefault="007E10FC" w:rsidP="00AD3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623C5" w:rsidRPr="001B3F07" w:rsidRDefault="006623C5" w:rsidP="003D75D3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43F65" w:rsidRPr="006801DD" w:rsidRDefault="006623C5" w:rsidP="006623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DD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6623C5" w:rsidRPr="001B3F07" w:rsidRDefault="006623C5" w:rsidP="006623C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6623C5" w:rsidRPr="003355B7" w:rsidRDefault="006623C5" w:rsidP="003355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5B7">
        <w:rPr>
          <w:rFonts w:ascii="Times New Roman" w:hAnsi="Times New Roman" w:cs="Times New Roman"/>
          <w:sz w:val="28"/>
          <w:szCs w:val="28"/>
        </w:rPr>
        <w:t>1.1. Соревнования проводятся в соответствии с Правилами вида спорта «Спортивный туризм»</w:t>
      </w:r>
      <w:r w:rsidR="00F07E94">
        <w:rPr>
          <w:rFonts w:ascii="Times New Roman" w:hAnsi="Times New Roman" w:cs="Times New Roman"/>
          <w:sz w:val="28"/>
          <w:szCs w:val="28"/>
        </w:rPr>
        <w:t>, (далее Правила)</w:t>
      </w:r>
      <w:r w:rsidRPr="003355B7">
        <w:rPr>
          <w:rFonts w:ascii="Times New Roman" w:hAnsi="Times New Roman" w:cs="Times New Roman"/>
          <w:sz w:val="28"/>
          <w:szCs w:val="28"/>
        </w:rPr>
        <w:t xml:space="preserve">, </w:t>
      </w:r>
      <w:r w:rsidR="00F07E94">
        <w:rPr>
          <w:rFonts w:ascii="Times New Roman" w:hAnsi="Times New Roman" w:cs="Times New Roman"/>
          <w:sz w:val="28"/>
          <w:szCs w:val="28"/>
        </w:rPr>
        <w:t xml:space="preserve">Положением о соревнованиях </w:t>
      </w:r>
      <w:r w:rsidR="00A926BD" w:rsidRPr="003355B7">
        <w:rPr>
          <w:rFonts w:ascii="Times New Roman" w:hAnsi="Times New Roman" w:cs="Times New Roman"/>
          <w:sz w:val="28"/>
          <w:szCs w:val="28"/>
        </w:rPr>
        <w:t>и данными Условиями.</w:t>
      </w:r>
    </w:p>
    <w:p w:rsidR="00A926BD" w:rsidRPr="003355B7" w:rsidRDefault="00A926BD" w:rsidP="003355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5B7">
        <w:rPr>
          <w:rFonts w:ascii="Times New Roman" w:hAnsi="Times New Roman" w:cs="Times New Roman"/>
          <w:sz w:val="28"/>
          <w:szCs w:val="28"/>
        </w:rPr>
        <w:t xml:space="preserve">1.2. </w:t>
      </w:r>
      <w:r w:rsidR="00A05625" w:rsidRPr="003355B7">
        <w:rPr>
          <w:rFonts w:ascii="Times New Roman" w:hAnsi="Times New Roman" w:cs="Times New Roman"/>
          <w:sz w:val="28"/>
          <w:szCs w:val="28"/>
        </w:rPr>
        <w:t>Требования к участникам согласно Положению</w:t>
      </w:r>
      <w:r w:rsidR="00C04FCB" w:rsidRPr="003355B7">
        <w:rPr>
          <w:rFonts w:ascii="Times New Roman" w:hAnsi="Times New Roman" w:cs="Times New Roman"/>
          <w:sz w:val="28"/>
          <w:szCs w:val="28"/>
        </w:rPr>
        <w:t xml:space="preserve"> о соревнованиях.</w:t>
      </w:r>
    </w:p>
    <w:p w:rsidR="00C04FCB" w:rsidRPr="003355B7" w:rsidRDefault="00C04FCB" w:rsidP="00E815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5B7">
        <w:rPr>
          <w:rFonts w:ascii="Times New Roman" w:hAnsi="Times New Roman" w:cs="Times New Roman"/>
          <w:sz w:val="28"/>
          <w:szCs w:val="28"/>
        </w:rPr>
        <w:t xml:space="preserve">1.3. Требования к снаряжению согласно п.п. 3.1-3.2 </w:t>
      </w:r>
      <w:r w:rsidR="00F07E94">
        <w:rPr>
          <w:rFonts w:ascii="Times New Roman" w:hAnsi="Times New Roman" w:cs="Times New Roman"/>
          <w:sz w:val="28"/>
          <w:szCs w:val="28"/>
        </w:rPr>
        <w:t>Правил</w:t>
      </w:r>
      <w:r w:rsidRPr="003355B7">
        <w:rPr>
          <w:rFonts w:ascii="Times New Roman" w:hAnsi="Times New Roman" w:cs="Times New Roman"/>
          <w:sz w:val="28"/>
          <w:szCs w:val="28"/>
        </w:rPr>
        <w:t xml:space="preserve">, дополнительного снаряжения не требуется. Экипировка участника должна соответствовать п.п. 3.4.1-3.4.4 </w:t>
      </w:r>
      <w:r w:rsidR="00F07E94">
        <w:rPr>
          <w:rFonts w:ascii="Times New Roman" w:hAnsi="Times New Roman" w:cs="Times New Roman"/>
          <w:sz w:val="28"/>
          <w:szCs w:val="28"/>
        </w:rPr>
        <w:t>Правил</w:t>
      </w:r>
      <w:r w:rsidRPr="003355B7">
        <w:rPr>
          <w:rFonts w:ascii="Times New Roman" w:hAnsi="Times New Roman" w:cs="Times New Roman"/>
          <w:sz w:val="28"/>
          <w:szCs w:val="28"/>
        </w:rPr>
        <w:t>.</w:t>
      </w:r>
    </w:p>
    <w:p w:rsidR="003355B7" w:rsidRPr="003355B7" w:rsidRDefault="003355B7" w:rsidP="00E815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3355B7">
        <w:rPr>
          <w:rFonts w:ascii="Times New Roman" w:hAnsi="Times New Roman" w:cs="Times New Roman"/>
          <w:sz w:val="28"/>
          <w:szCs w:val="28"/>
        </w:rPr>
        <w:t xml:space="preserve">. </w:t>
      </w:r>
      <w:r w:rsidR="009217E9" w:rsidRPr="009217E9">
        <w:rPr>
          <w:rFonts w:ascii="Times New Roman" w:hAnsi="Times New Roman" w:cs="Times New Roman"/>
          <w:sz w:val="28"/>
          <w:szCs w:val="28"/>
        </w:rPr>
        <w:t>Способ фиксаций результатов: хронометр. Результат участников (команды) определяется с точностью до секунды (на выносных этапах время участника определяется по судейскому секундомеру с точностью до десятых долей секунды (сотые и тысячные отбрасываются), в протокол заносится время с округлением до целых секунд (если количество десятых долей равно 0,1, 2, 3, 4, округление происходит в меньшую сторону, если 5, 6, 7, 8, 9 – в большую)).</w:t>
      </w:r>
      <w:r w:rsidRPr="00335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FCB" w:rsidRDefault="003355B7" w:rsidP="00E815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C04FCB" w:rsidRPr="003355B7">
        <w:rPr>
          <w:rFonts w:ascii="Times New Roman" w:hAnsi="Times New Roman" w:cs="Times New Roman"/>
          <w:sz w:val="28"/>
          <w:szCs w:val="28"/>
        </w:rPr>
        <w:t xml:space="preserve">. </w:t>
      </w:r>
      <w:r w:rsidR="00E561A2" w:rsidRPr="003355B7">
        <w:rPr>
          <w:rFonts w:ascii="Times New Roman" w:hAnsi="Times New Roman" w:cs="Times New Roman"/>
          <w:sz w:val="28"/>
          <w:szCs w:val="28"/>
        </w:rPr>
        <w:t xml:space="preserve">Старт на дистанцию одиночный, по команде </w:t>
      </w:r>
      <w:r w:rsidR="000A6C61" w:rsidRPr="003355B7">
        <w:rPr>
          <w:rFonts w:ascii="Times New Roman" w:hAnsi="Times New Roman" w:cs="Times New Roman"/>
          <w:sz w:val="28"/>
          <w:szCs w:val="28"/>
        </w:rPr>
        <w:t xml:space="preserve">судьи </w:t>
      </w:r>
      <w:r w:rsidR="000A6C61">
        <w:rPr>
          <w:rFonts w:ascii="Times New Roman" w:hAnsi="Times New Roman" w:cs="Times New Roman"/>
          <w:sz w:val="28"/>
          <w:szCs w:val="28"/>
        </w:rPr>
        <w:t>Стартовый</w:t>
      </w:r>
      <w:r w:rsidR="00E561A2" w:rsidRPr="003355B7">
        <w:rPr>
          <w:rFonts w:ascii="Times New Roman" w:hAnsi="Times New Roman" w:cs="Times New Roman"/>
          <w:sz w:val="28"/>
          <w:szCs w:val="28"/>
        </w:rPr>
        <w:t xml:space="preserve"> интервал</w:t>
      </w:r>
      <w:r w:rsidR="000A6C61">
        <w:rPr>
          <w:rFonts w:ascii="Times New Roman" w:hAnsi="Times New Roman" w:cs="Times New Roman"/>
          <w:sz w:val="28"/>
          <w:szCs w:val="28"/>
        </w:rPr>
        <w:t>: по мере готовности дистанции</w:t>
      </w:r>
      <w:r w:rsidR="00E561A2" w:rsidRPr="003355B7">
        <w:rPr>
          <w:rFonts w:ascii="Times New Roman" w:hAnsi="Times New Roman" w:cs="Times New Roman"/>
          <w:sz w:val="28"/>
          <w:szCs w:val="28"/>
        </w:rPr>
        <w:t>.</w:t>
      </w:r>
    </w:p>
    <w:p w:rsidR="00572D93" w:rsidRDefault="001B3F07" w:rsidP="00E815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Движение между этапами </w:t>
      </w:r>
      <w:r w:rsidR="00572D93">
        <w:rPr>
          <w:rFonts w:ascii="Times New Roman" w:hAnsi="Times New Roman" w:cs="Times New Roman"/>
          <w:sz w:val="28"/>
          <w:szCs w:val="28"/>
        </w:rPr>
        <w:t>осуществляется по маркированным коридорам</w:t>
      </w:r>
      <w:r w:rsidR="000A6C61">
        <w:rPr>
          <w:rFonts w:ascii="Times New Roman" w:hAnsi="Times New Roman" w:cs="Times New Roman"/>
          <w:sz w:val="28"/>
          <w:szCs w:val="28"/>
        </w:rPr>
        <w:t xml:space="preserve"> (маркировка лентой)</w:t>
      </w:r>
      <w:r w:rsidR="00572D93">
        <w:rPr>
          <w:rFonts w:ascii="Times New Roman" w:hAnsi="Times New Roman" w:cs="Times New Roman"/>
          <w:sz w:val="28"/>
          <w:szCs w:val="28"/>
        </w:rPr>
        <w:t>.</w:t>
      </w:r>
    </w:p>
    <w:p w:rsidR="00E815C6" w:rsidRDefault="00E815C6" w:rsidP="00E815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B3254A">
        <w:rPr>
          <w:rFonts w:ascii="Times New Roman" w:hAnsi="Times New Roman" w:cs="Times New Roman"/>
          <w:sz w:val="28"/>
          <w:szCs w:val="28"/>
        </w:rPr>
        <w:t>.7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C4594">
        <w:rPr>
          <w:rFonts w:ascii="Times New Roman" w:hAnsi="Times New Roman" w:cs="Times New Roman"/>
          <w:sz w:val="28"/>
          <w:szCs w:val="28"/>
        </w:rPr>
        <w:t xml:space="preserve">Штрафные баллы за нарушения при прохождении дистанции начисляются </w:t>
      </w:r>
      <w:r w:rsidR="006801DD">
        <w:rPr>
          <w:rFonts w:ascii="Times New Roman" w:hAnsi="Times New Roman" w:cs="Times New Roman"/>
          <w:sz w:val="28"/>
          <w:szCs w:val="28"/>
        </w:rPr>
        <w:t>согласно Таблицы</w:t>
      </w:r>
      <w:r w:rsidR="001C4594">
        <w:rPr>
          <w:rFonts w:ascii="Times New Roman" w:hAnsi="Times New Roman" w:cs="Times New Roman"/>
          <w:sz w:val="28"/>
          <w:szCs w:val="28"/>
        </w:rPr>
        <w:t xml:space="preserve"> №25 Раздела 6 </w:t>
      </w:r>
      <w:r w:rsidR="00F07E94">
        <w:rPr>
          <w:rFonts w:ascii="Times New Roman" w:hAnsi="Times New Roman" w:cs="Times New Roman"/>
          <w:sz w:val="28"/>
          <w:szCs w:val="28"/>
        </w:rPr>
        <w:t>Правил</w:t>
      </w:r>
      <w:r w:rsidR="001C4594">
        <w:rPr>
          <w:rFonts w:ascii="Times New Roman" w:hAnsi="Times New Roman" w:cs="Times New Roman"/>
          <w:sz w:val="28"/>
          <w:szCs w:val="28"/>
        </w:rPr>
        <w:t>. Один штрафной балл равен – 15 сек.</w:t>
      </w:r>
    </w:p>
    <w:p w:rsidR="00E561A2" w:rsidRDefault="00E561A2" w:rsidP="003355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5B7">
        <w:rPr>
          <w:rFonts w:ascii="Times New Roman" w:hAnsi="Times New Roman" w:cs="Times New Roman"/>
          <w:sz w:val="28"/>
          <w:szCs w:val="28"/>
        </w:rPr>
        <w:t>1.</w:t>
      </w:r>
      <w:r w:rsidR="00B3254A">
        <w:rPr>
          <w:rFonts w:ascii="Times New Roman" w:hAnsi="Times New Roman" w:cs="Times New Roman"/>
          <w:sz w:val="28"/>
          <w:szCs w:val="28"/>
        </w:rPr>
        <w:t>8</w:t>
      </w:r>
      <w:r w:rsidRPr="003355B7">
        <w:rPr>
          <w:rFonts w:ascii="Times New Roman" w:hAnsi="Times New Roman" w:cs="Times New Roman"/>
          <w:sz w:val="28"/>
          <w:szCs w:val="28"/>
        </w:rPr>
        <w:t xml:space="preserve">. </w:t>
      </w:r>
      <w:r w:rsidR="00360628" w:rsidRPr="003355B7">
        <w:rPr>
          <w:rFonts w:ascii="Times New Roman" w:hAnsi="Times New Roman" w:cs="Times New Roman"/>
          <w:sz w:val="28"/>
          <w:szCs w:val="28"/>
        </w:rPr>
        <w:t>Результат участника на дистанции определяется по сумме времени, затраченного на прохождение и штрафного времени на этапах</w:t>
      </w:r>
      <w:r w:rsidR="003132E8" w:rsidRPr="003355B7">
        <w:rPr>
          <w:rFonts w:ascii="Times New Roman" w:hAnsi="Times New Roman" w:cs="Times New Roman"/>
          <w:sz w:val="28"/>
          <w:szCs w:val="28"/>
        </w:rPr>
        <w:t xml:space="preserve">, с учетом снятий с этапов. </w:t>
      </w:r>
    </w:p>
    <w:p w:rsidR="005B329B" w:rsidRPr="003355B7" w:rsidRDefault="005B329B" w:rsidP="003355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7E94" w:rsidRDefault="00F07E94" w:rsidP="003A4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55D" w:rsidRPr="006801DD" w:rsidRDefault="001C4594" w:rsidP="003A4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3A455D" w:rsidRPr="006801DD">
        <w:rPr>
          <w:rFonts w:ascii="Times New Roman" w:hAnsi="Times New Roman" w:cs="Times New Roman"/>
          <w:b/>
          <w:sz w:val="28"/>
          <w:szCs w:val="28"/>
        </w:rPr>
        <w:t>ПЕРЕЧЕНЬ ЭТАПОВ, ПАРАМЕТРЫ, ОБОРУДОВАНИЕ</w:t>
      </w:r>
    </w:p>
    <w:p w:rsidR="00E561A2" w:rsidRPr="006801DD" w:rsidRDefault="003A455D" w:rsidP="003A4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DD">
        <w:rPr>
          <w:rFonts w:ascii="Times New Roman" w:hAnsi="Times New Roman" w:cs="Times New Roman"/>
          <w:b/>
          <w:sz w:val="28"/>
          <w:szCs w:val="28"/>
        </w:rPr>
        <w:t>И УСЛОВИЯ ПРОХОЖДЕНИЯ</w:t>
      </w:r>
    </w:p>
    <w:p w:rsidR="003A455D" w:rsidRDefault="003A455D" w:rsidP="003A455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27665D" w:rsidRDefault="003A455D" w:rsidP="003A455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801DD">
        <w:rPr>
          <w:rFonts w:ascii="Times New Roman" w:hAnsi="Times New Roman" w:cs="Times New Roman"/>
          <w:sz w:val="28"/>
          <w:szCs w:val="28"/>
        </w:rPr>
        <w:t xml:space="preserve">2.1. </w:t>
      </w:r>
      <w:r w:rsidR="0027665D">
        <w:rPr>
          <w:rFonts w:ascii="Times New Roman" w:hAnsi="Times New Roman" w:cs="Times New Roman"/>
          <w:sz w:val="28"/>
          <w:szCs w:val="28"/>
        </w:rPr>
        <w:t>Старт (КВ-0).</w:t>
      </w:r>
    </w:p>
    <w:p w:rsidR="000D09D8" w:rsidRDefault="000D09D8" w:rsidP="00C20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5C5F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45584">
        <w:rPr>
          <w:rFonts w:ascii="Times New Roman" w:hAnsi="Times New Roman" w:cs="Times New Roman"/>
          <w:sz w:val="28"/>
          <w:szCs w:val="28"/>
        </w:rPr>
        <w:t>ТЭ-</w:t>
      </w:r>
      <w:r w:rsidR="005C5F2D">
        <w:rPr>
          <w:rFonts w:ascii="Times New Roman" w:hAnsi="Times New Roman" w:cs="Times New Roman"/>
          <w:sz w:val="28"/>
          <w:szCs w:val="28"/>
        </w:rPr>
        <w:t>1</w:t>
      </w:r>
      <w:r w:rsidR="00A455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Медленная езда.</w:t>
      </w:r>
    </w:p>
    <w:p w:rsidR="000D09D8" w:rsidRPr="002D28D9" w:rsidRDefault="007321DB" w:rsidP="00C20A07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28D9">
        <w:rPr>
          <w:rFonts w:ascii="Times New Roman" w:hAnsi="Times New Roman" w:cs="Times New Roman"/>
          <w:i/>
          <w:sz w:val="28"/>
          <w:szCs w:val="28"/>
          <w:u w:val="single"/>
        </w:rPr>
        <w:t>Параметры этапа.</w:t>
      </w:r>
    </w:p>
    <w:p w:rsidR="007321DB" w:rsidRDefault="007321DB" w:rsidP="00C20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Длина коридора: </w:t>
      </w:r>
      <w:r w:rsidR="005C5F2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321DB" w:rsidRDefault="007321DB" w:rsidP="00C20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Ширина коридора: </w:t>
      </w:r>
      <w:r w:rsidR="005C5F2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321DB" w:rsidRDefault="007321DB" w:rsidP="00C20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Покрытие: асфальт</w:t>
      </w:r>
    </w:p>
    <w:p w:rsidR="007321DB" w:rsidRDefault="00821FBD" w:rsidP="00C20A07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28D9">
        <w:rPr>
          <w:rFonts w:ascii="Times New Roman" w:hAnsi="Times New Roman" w:cs="Times New Roman"/>
          <w:i/>
          <w:sz w:val="28"/>
          <w:szCs w:val="28"/>
          <w:u w:val="single"/>
        </w:rPr>
        <w:t>Оборудование этапа.</w:t>
      </w:r>
    </w:p>
    <w:p w:rsidR="00715120" w:rsidRDefault="005C5F2D" w:rsidP="00C20A0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Маркированный коридор.</w:t>
      </w:r>
    </w:p>
    <w:p w:rsidR="002D28D9" w:rsidRDefault="002D28D9" w:rsidP="00C20A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8D9">
        <w:rPr>
          <w:rFonts w:ascii="Times New Roman" w:hAnsi="Times New Roman" w:cs="Times New Roman"/>
          <w:i/>
          <w:sz w:val="28"/>
          <w:szCs w:val="28"/>
          <w:u w:val="single"/>
        </w:rPr>
        <w:t>Действия</w:t>
      </w:r>
      <w:r w:rsidR="00821FBD" w:rsidRPr="002D28D9">
        <w:rPr>
          <w:rFonts w:ascii="Times New Roman" w:hAnsi="Times New Roman" w:cs="Times New Roman"/>
          <w:i/>
          <w:sz w:val="28"/>
          <w:szCs w:val="28"/>
          <w:u w:val="single"/>
        </w:rPr>
        <w:t xml:space="preserve"> участника</w:t>
      </w:r>
      <w:r w:rsidR="00821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FBD" w:rsidRDefault="002D28D9" w:rsidP="00C20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21FBD">
        <w:rPr>
          <w:rFonts w:ascii="Times New Roman" w:hAnsi="Times New Roman" w:cs="Times New Roman"/>
          <w:sz w:val="28"/>
          <w:szCs w:val="28"/>
        </w:rPr>
        <w:t>огласно п. 7.3. Регламента.</w:t>
      </w:r>
    </w:p>
    <w:p w:rsidR="002D28D9" w:rsidRDefault="002D28D9" w:rsidP="00C20A07">
      <w:pPr>
        <w:pStyle w:val="a3"/>
        <w:rPr>
          <w:rFonts w:ascii="Times New Roman" w:hAnsi="Times New Roman" w:cs="Times New Roman"/>
          <w:sz w:val="6"/>
          <w:szCs w:val="6"/>
        </w:rPr>
      </w:pPr>
    </w:p>
    <w:p w:rsidR="002D28D9" w:rsidRDefault="002D28D9" w:rsidP="00C20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5C5F2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45584">
        <w:rPr>
          <w:rFonts w:ascii="Times New Roman" w:hAnsi="Times New Roman" w:cs="Times New Roman"/>
          <w:sz w:val="28"/>
          <w:szCs w:val="28"/>
        </w:rPr>
        <w:t>ТЭ-</w:t>
      </w:r>
      <w:r w:rsidR="005C5F2D">
        <w:rPr>
          <w:rFonts w:ascii="Times New Roman" w:hAnsi="Times New Roman" w:cs="Times New Roman"/>
          <w:sz w:val="28"/>
          <w:szCs w:val="28"/>
        </w:rPr>
        <w:t>2</w:t>
      </w:r>
      <w:r w:rsidR="00A455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Фигурное вождение.</w:t>
      </w:r>
    </w:p>
    <w:p w:rsidR="002D28D9" w:rsidRPr="002D28D9" w:rsidRDefault="002D28D9" w:rsidP="002D28D9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28D9">
        <w:rPr>
          <w:rFonts w:ascii="Times New Roman" w:hAnsi="Times New Roman" w:cs="Times New Roman"/>
          <w:i/>
          <w:sz w:val="28"/>
          <w:szCs w:val="28"/>
          <w:u w:val="single"/>
        </w:rPr>
        <w:t>Параметры этапа.</w:t>
      </w:r>
    </w:p>
    <w:p w:rsidR="002D28D9" w:rsidRDefault="002D28D9" w:rsidP="002D2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Длина </w:t>
      </w:r>
      <w:r w:rsidR="00A45584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2624E">
        <w:rPr>
          <w:rFonts w:ascii="Times New Roman" w:hAnsi="Times New Roman" w:cs="Times New Roman"/>
          <w:sz w:val="28"/>
          <w:szCs w:val="28"/>
        </w:rPr>
        <w:t xml:space="preserve">до </w:t>
      </w:r>
      <w:r w:rsidR="001C2C44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32724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2D28D9" w:rsidRDefault="002D28D9" w:rsidP="002D2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24E">
        <w:rPr>
          <w:rFonts w:ascii="Times New Roman" w:hAnsi="Times New Roman" w:cs="Times New Roman"/>
          <w:sz w:val="28"/>
          <w:szCs w:val="28"/>
        </w:rPr>
        <w:t>Количество фигур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2724D">
        <w:rPr>
          <w:rFonts w:ascii="Times New Roman" w:hAnsi="Times New Roman" w:cs="Times New Roman"/>
          <w:sz w:val="28"/>
          <w:szCs w:val="28"/>
        </w:rPr>
        <w:t>6</w:t>
      </w:r>
    </w:p>
    <w:p w:rsidR="0082624E" w:rsidRDefault="0082624E" w:rsidP="002D2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Расстояние между фигурами: </w:t>
      </w:r>
      <w:r w:rsidR="003272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32724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2D28D9" w:rsidRDefault="002D28D9" w:rsidP="002D2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Покрытие: асфальт</w:t>
      </w:r>
    </w:p>
    <w:p w:rsidR="00EE6B5D" w:rsidRDefault="00EE6B5D" w:rsidP="002D2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Параметры и оборудование фигур по п. 4.2.1. Регламента</w:t>
      </w:r>
    </w:p>
    <w:p w:rsidR="002D28D9" w:rsidRDefault="0032724D" w:rsidP="002D28D9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Возможные фигуры</w:t>
      </w:r>
    </w:p>
    <w:p w:rsidR="0082624E" w:rsidRPr="00046349" w:rsidRDefault="0032724D" w:rsidP="002D28D9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Круг, стоп-линия, ворота, восьмерка, кольцо, зигзаг</w:t>
      </w:r>
    </w:p>
    <w:p w:rsidR="002D28D9" w:rsidRDefault="002D28D9" w:rsidP="002D28D9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8D9">
        <w:rPr>
          <w:rFonts w:ascii="Times New Roman" w:hAnsi="Times New Roman" w:cs="Times New Roman"/>
          <w:i/>
          <w:sz w:val="28"/>
          <w:szCs w:val="28"/>
          <w:u w:val="single"/>
        </w:rPr>
        <w:t>Действия 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D9" w:rsidRDefault="002D28D9" w:rsidP="002D2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 7.</w:t>
      </w:r>
      <w:r w:rsidR="0082624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Регламента.</w:t>
      </w:r>
    </w:p>
    <w:p w:rsidR="00046349" w:rsidRPr="00046349" w:rsidRDefault="00046349" w:rsidP="002D28D9">
      <w:pPr>
        <w:pStyle w:val="a3"/>
        <w:ind w:firstLine="708"/>
        <w:rPr>
          <w:rFonts w:ascii="Times New Roman" w:hAnsi="Times New Roman" w:cs="Times New Roman"/>
          <w:sz w:val="6"/>
          <w:szCs w:val="6"/>
        </w:rPr>
      </w:pPr>
    </w:p>
    <w:p w:rsidR="002D28D9" w:rsidRPr="00046349" w:rsidRDefault="002D28D9" w:rsidP="002D28D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46349">
        <w:rPr>
          <w:rFonts w:ascii="Times New Roman" w:hAnsi="Times New Roman" w:cs="Times New Roman"/>
          <w:sz w:val="28"/>
          <w:szCs w:val="28"/>
        </w:rPr>
        <w:t>2.</w:t>
      </w:r>
      <w:r w:rsidR="0032724D">
        <w:rPr>
          <w:rFonts w:ascii="Times New Roman" w:hAnsi="Times New Roman" w:cs="Times New Roman"/>
          <w:sz w:val="28"/>
          <w:szCs w:val="28"/>
        </w:rPr>
        <w:t>4</w:t>
      </w:r>
      <w:r w:rsidRPr="00046349">
        <w:rPr>
          <w:rFonts w:ascii="Times New Roman" w:hAnsi="Times New Roman" w:cs="Times New Roman"/>
          <w:sz w:val="28"/>
          <w:szCs w:val="28"/>
        </w:rPr>
        <w:t>. Финиш (КВ-</w:t>
      </w:r>
      <w:r w:rsidR="0032724D">
        <w:rPr>
          <w:rFonts w:ascii="Times New Roman" w:hAnsi="Times New Roman" w:cs="Times New Roman"/>
          <w:sz w:val="28"/>
          <w:szCs w:val="28"/>
        </w:rPr>
        <w:t>1</w:t>
      </w:r>
      <w:r w:rsidRPr="00046349">
        <w:rPr>
          <w:rFonts w:ascii="Times New Roman" w:hAnsi="Times New Roman" w:cs="Times New Roman"/>
          <w:sz w:val="28"/>
          <w:szCs w:val="28"/>
        </w:rPr>
        <w:t>)</w:t>
      </w:r>
    </w:p>
    <w:p w:rsidR="0073408C" w:rsidRDefault="0073408C" w:rsidP="00A455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08C" w:rsidRDefault="0073408C" w:rsidP="00A455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08C" w:rsidRDefault="0073408C" w:rsidP="00A455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08C" w:rsidRDefault="0073408C" w:rsidP="00A4558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3408C" w:rsidSect="0027665D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6"/>
    <w:rsid w:val="00023A30"/>
    <w:rsid w:val="00046349"/>
    <w:rsid w:val="00047707"/>
    <w:rsid w:val="000A6C61"/>
    <w:rsid w:val="000D09D8"/>
    <w:rsid w:val="00126F9A"/>
    <w:rsid w:val="001823DF"/>
    <w:rsid w:val="00183035"/>
    <w:rsid w:val="001B3F07"/>
    <w:rsid w:val="001C2C44"/>
    <w:rsid w:val="001C4594"/>
    <w:rsid w:val="0027665D"/>
    <w:rsid w:val="002D28D9"/>
    <w:rsid w:val="002E0B70"/>
    <w:rsid w:val="003132E8"/>
    <w:rsid w:val="0032724D"/>
    <w:rsid w:val="003355B7"/>
    <w:rsid w:val="00360628"/>
    <w:rsid w:val="003875B8"/>
    <w:rsid w:val="003A455D"/>
    <w:rsid w:val="003D75D3"/>
    <w:rsid w:val="00422FD0"/>
    <w:rsid w:val="00443FBE"/>
    <w:rsid w:val="00477CCF"/>
    <w:rsid w:val="004862F3"/>
    <w:rsid w:val="00493C55"/>
    <w:rsid w:val="00572D93"/>
    <w:rsid w:val="005B329B"/>
    <w:rsid w:val="005C4FCA"/>
    <w:rsid w:val="005C5F2D"/>
    <w:rsid w:val="0064467C"/>
    <w:rsid w:val="006623C5"/>
    <w:rsid w:val="006801DD"/>
    <w:rsid w:val="00715120"/>
    <w:rsid w:val="007321DB"/>
    <w:rsid w:val="0073408C"/>
    <w:rsid w:val="00743F65"/>
    <w:rsid w:val="0076584B"/>
    <w:rsid w:val="00796346"/>
    <w:rsid w:val="007B57C0"/>
    <w:rsid w:val="007E10FC"/>
    <w:rsid w:val="00813F7B"/>
    <w:rsid w:val="00821FBD"/>
    <w:rsid w:val="0082624E"/>
    <w:rsid w:val="00845BFA"/>
    <w:rsid w:val="009217E9"/>
    <w:rsid w:val="00926282"/>
    <w:rsid w:val="009940CD"/>
    <w:rsid w:val="009B4BF3"/>
    <w:rsid w:val="00A05625"/>
    <w:rsid w:val="00A45584"/>
    <w:rsid w:val="00A75E89"/>
    <w:rsid w:val="00A926BD"/>
    <w:rsid w:val="00AD0952"/>
    <w:rsid w:val="00AD28A5"/>
    <w:rsid w:val="00AD3B86"/>
    <w:rsid w:val="00B3254A"/>
    <w:rsid w:val="00BB1714"/>
    <w:rsid w:val="00BE013C"/>
    <w:rsid w:val="00C04FCB"/>
    <w:rsid w:val="00C20A07"/>
    <w:rsid w:val="00C26531"/>
    <w:rsid w:val="00CE3FF2"/>
    <w:rsid w:val="00D26A7A"/>
    <w:rsid w:val="00D6398C"/>
    <w:rsid w:val="00DB7E4C"/>
    <w:rsid w:val="00DC07B8"/>
    <w:rsid w:val="00DD6C7F"/>
    <w:rsid w:val="00E271A9"/>
    <w:rsid w:val="00E561A2"/>
    <w:rsid w:val="00E815C6"/>
    <w:rsid w:val="00EE4336"/>
    <w:rsid w:val="00EE6B5D"/>
    <w:rsid w:val="00F07E94"/>
    <w:rsid w:val="00FC6077"/>
    <w:rsid w:val="00FC76EB"/>
    <w:rsid w:val="00FD3BA6"/>
    <w:rsid w:val="00F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6876"/>
  <w15:docId w15:val="{00AA1E82-BFE5-4175-A274-78C7D7D9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63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63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63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9634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963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63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42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</cp:lastModifiedBy>
  <cp:revision>12</cp:revision>
  <dcterms:created xsi:type="dcterms:W3CDTF">2021-05-08T15:39:00Z</dcterms:created>
  <dcterms:modified xsi:type="dcterms:W3CDTF">2021-05-08T17:43:00Z</dcterms:modified>
</cp:coreProperties>
</file>