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28" w:rsidRDefault="003503F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28B5442" wp14:editId="562C3035">
            <wp:simplePos x="0" y="0"/>
            <wp:positionH relativeFrom="column">
              <wp:posOffset>4878705</wp:posOffset>
            </wp:positionH>
            <wp:positionV relativeFrom="paragraph">
              <wp:posOffset>4050030</wp:posOffset>
            </wp:positionV>
            <wp:extent cx="4911725" cy="2447925"/>
            <wp:effectExtent l="0" t="0" r="3175" b="9525"/>
            <wp:wrapThrough wrapText="bothSides">
              <wp:wrapPolygon edited="0">
                <wp:start x="0" y="0"/>
                <wp:lineTo x="0" y="21516"/>
                <wp:lineTo x="21530" y="21516"/>
                <wp:lineTo x="21530" y="0"/>
                <wp:lineTo x="0" y="0"/>
              </wp:wrapPolygon>
            </wp:wrapThrough>
            <wp:docPr id="6" name="Рисунок 6" descr="мужская половая железа (схема строен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жская половая железа (схема строения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7752AB" wp14:editId="1CAB2D2F">
            <wp:simplePos x="0" y="0"/>
            <wp:positionH relativeFrom="column">
              <wp:posOffset>-293370</wp:posOffset>
            </wp:positionH>
            <wp:positionV relativeFrom="paragraph">
              <wp:posOffset>3897630</wp:posOffset>
            </wp:positionV>
            <wp:extent cx="4911725" cy="2447925"/>
            <wp:effectExtent l="0" t="0" r="3175" b="9525"/>
            <wp:wrapThrough wrapText="bothSides">
              <wp:wrapPolygon edited="0">
                <wp:start x="0" y="0"/>
                <wp:lineTo x="0" y="21516"/>
                <wp:lineTo x="21530" y="21516"/>
                <wp:lineTo x="21530" y="0"/>
                <wp:lineTo x="0" y="0"/>
              </wp:wrapPolygon>
            </wp:wrapThrough>
            <wp:docPr id="3" name="Рисунок 3" descr="мужская половая железа (схема строен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жская половая железа (схема строения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3826BF1" wp14:editId="7D73D291">
            <wp:simplePos x="0" y="0"/>
            <wp:positionH relativeFrom="column">
              <wp:posOffset>5229225</wp:posOffset>
            </wp:positionH>
            <wp:positionV relativeFrom="paragraph">
              <wp:posOffset>58420</wp:posOffset>
            </wp:positionV>
            <wp:extent cx="4107180" cy="3838575"/>
            <wp:effectExtent l="0" t="0" r="7620" b="9525"/>
            <wp:wrapSquare wrapText="bothSides"/>
            <wp:docPr id="5" name="Рисунок 5" descr="строение мужских половых органов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мужских половых органов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64ED08" wp14:editId="71E6247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07180" cy="3838575"/>
            <wp:effectExtent l="0" t="0" r="7620" b="9525"/>
            <wp:wrapSquare wrapText="bothSides"/>
            <wp:docPr id="2" name="Рисунок 2" descr="строение мужских половых органов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мужских половых органов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A85F28" w:rsidSect="003503F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F8"/>
    <w:rsid w:val="003503F8"/>
    <w:rsid w:val="006553BF"/>
    <w:rsid w:val="00A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cp:lastPrinted>2014-04-22T09:22:00Z</cp:lastPrinted>
  <dcterms:created xsi:type="dcterms:W3CDTF">2014-04-22T09:17:00Z</dcterms:created>
  <dcterms:modified xsi:type="dcterms:W3CDTF">2014-04-22T10:39:00Z</dcterms:modified>
</cp:coreProperties>
</file>